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E653A" w14:textId="67AE8C49" w:rsidR="00BB3451" w:rsidRPr="00E402D5" w:rsidRDefault="006128F7" w:rsidP="00D45AA0">
      <w:pPr>
        <w:pStyle w:val="ContentsHeading"/>
      </w:pPr>
      <w:r w:rsidRPr="00E402D5">
        <w:t>Application form</w:t>
      </w:r>
      <w:r w:rsidR="00A118C8" w:rsidRPr="00E402D5">
        <w:t xml:space="preserve"> to register a new </w:t>
      </w:r>
      <w:r w:rsidR="00853CAF">
        <w:t xml:space="preserve">Cochrane </w:t>
      </w:r>
      <w:r w:rsidR="00A71CB1">
        <w:t>Methods</w:t>
      </w:r>
      <w:r w:rsidR="00090169" w:rsidRPr="00E402D5">
        <w:t xml:space="preserve"> Group</w:t>
      </w:r>
    </w:p>
    <w:p w14:paraId="181E33D2" w14:textId="66F7F4B2" w:rsidR="00BB3451" w:rsidRPr="00E402D5" w:rsidRDefault="00BB3451" w:rsidP="00F30349">
      <w:pPr>
        <w:pStyle w:val="PagesIntroduction"/>
        <w:spacing w:line="240" w:lineRule="auto"/>
        <w:jc w:val="both"/>
        <w:rPr>
          <w:rFonts w:asciiTheme="majorHAnsi" w:hAnsiTheme="majorHAnsi"/>
          <w:sz w:val="21"/>
          <w:szCs w:val="21"/>
        </w:rPr>
      </w:pPr>
      <w:r w:rsidRPr="00E402D5">
        <w:rPr>
          <w:rFonts w:asciiTheme="majorHAnsi" w:hAnsiTheme="majorHAnsi"/>
          <w:bCs/>
          <w:sz w:val="21"/>
          <w:szCs w:val="21"/>
        </w:rPr>
        <w:t>Applicants</w:t>
      </w:r>
      <w:r w:rsidRPr="00E402D5">
        <w:rPr>
          <w:rFonts w:asciiTheme="majorHAnsi" w:hAnsiTheme="majorHAnsi"/>
          <w:sz w:val="21"/>
          <w:szCs w:val="21"/>
        </w:rPr>
        <w:t xml:space="preserve"> wishing to establish a new </w:t>
      </w:r>
      <w:r w:rsidR="00853CAF">
        <w:rPr>
          <w:rFonts w:asciiTheme="majorHAnsi" w:hAnsiTheme="majorHAnsi"/>
          <w:sz w:val="21"/>
          <w:szCs w:val="21"/>
        </w:rPr>
        <w:t>Cochrane Group</w:t>
      </w:r>
      <w:r w:rsidR="00853CAF" w:rsidRPr="00E402D5">
        <w:rPr>
          <w:rFonts w:asciiTheme="majorHAnsi" w:hAnsiTheme="majorHAnsi"/>
          <w:sz w:val="21"/>
          <w:szCs w:val="21"/>
        </w:rPr>
        <w:t xml:space="preserve"> </w:t>
      </w:r>
      <w:r w:rsidRPr="00E402D5">
        <w:rPr>
          <w:rFonts w:asciiTheme="majorHAnsi" w:hAnsiTheme="majorHAnsi"/>
          <w:sz w:val="21"/>
          <w:szCs w:val="21"/>
        </w:rPr>
        <w:t>are expected to embrace the ethos</w:t>
      </w:r>
      <w:r w:rsidR="00853CAF">
        <w:rPr>
          <w:rFonts w:asciiTheme="majorHAnsi" w:hAnsiTheme="majorHAnsi"/>
          <w:sz w:val="21"/>
          <w:szCs w:val="21"/>
        </w:rPr>
        <w:t>,</w:t>
      </w:r>
      <w:r w:rsidRPr="00E402D5">
        <w:rPr>
          <w:rFonts w:asciiTheme="majorHAnsi" w:hAnsiTheme="majorHAnsi"/>
          <w:sz w:val="21"/>
          <w:szCs w:val="21"/>
        </w:rPr>
        <w:t xml:space="preserve"> values </w:t>
      </w:r>
      <w:r w:rsidR="00853CAF">
        <w:rPr>
          <w:rFonts w:asciiTheme="majorHAnsi" w:hAnsiTheme="majorHAnsi"/>
          <w:sz w:val="21"/>
          <w:szCs w:val="21"/>
        </w:rPr>
        <w:t xml:space="preserve">and principles </w:t>
      </w:r>
      <w:r w:rsidRPr="00E402D5">
        <w:rPr>
          <w:rFonts w:asciiTheme="majorHAnsi" w:hAnsiTheme="majorHAnsi"/>
          <w:sz w:val="21"/>
          <w:szCs w:val="21"/>
        </w:rPr>
        <w:t xml:space="preserve">of the Cochrane </w:t>
      </w:r>
      <w:r w:rsidR="00853CAF">
        <w:rPr>
          <w:rFonts w:asciiTheme="majorHAnsi" w:hAnsiTheme="majorHAnsi"/>
          <w:sz w:val="21"/>
          <w:szCs w:val="21"/>
        </w:rPr>
        <w:t>c</w:t>
      </w:r>
      <w:r w:rsidRPr="00E402D5">
        <w:rPr>
          <w:rFonts w:asciiTheme="majorHAnsi" w:hAnsiTheme="majorHAnsi"/>
          <w:sz w:val="21"/>
          <w:szCs w:val="21"/>
        </w:rPr>
        <w:t>ollaboration. They must also be able to demonstrate:</w:t>
      </w:r>
    </w:p>
    <w:p w14:paraId="59B6B948" w14:textId="553780C1" w:rsidR="00BB3451" w:rsidRPr="00E402D5" w:rsidRDefault="00BB3451" w:rsidP="00F30349">
      <w:pPr>
        <w:pStyle w:val="PagesIntroduction"/>
        <w:numPr>
          <w:ilvl w:val="0"/>
          <w:numId w:val="26"/>
        </w:numPr>
        <w:spacing w:line="240" w:lineRule="auto"/>
        <w:jc w:val="both"/>
        <w:rPr>
          <w:rFonts w:asciiTheme="majorHAnsi" w:hAnsiTheme="majorHAnsi"/>
          <w:sz w:val="21"/>
          <w:szCs w:val="21"/>
        </w:rPr>
      </w:pPr>
      <w:r w:rsidRPr="00E402D5">
        <w:rPr>
          <w:rFonts w:asciiTheme="majorHAnsi" w:hAnsiTheme="majorHAnsi"/>
          <w:sz w:val="21"/>
          <w:szCs w:val="21"/>
        </w:rPr>
        <w:t xml:space="preserve">Evidence of </w:t>
      </w:r>
      <w:r w:rsidR="00853CAF">
        <w:rPr>
          <w:rFonts w:asciiTheme="majorHAnsi" w:hAnsiTheme="majorHAnsi"/>
          <w:sz w:val="21"/>
          <w:szCs w:val="21"/>
        </w:rPr>
        <w:t xml:space="preserve">a record </w:t>
      </w:r>
      <w:r w:rsidRPr="00E402D5">
        <w:rPr>
          <w:rFonts w:asciiTheme="majorHAnsi" w:hAnsiTheme="majorHAnsi"/>
          <w:sz w:val="21"/>
          <w:szCs w:val="21"/>
        </w:rPr>
        <w:t>supporting evidence-based practice</w:t>
      </w:r>
      <w:r w:rsidR="00A71CB1">
        <w:rPr>
          <w:rFonts w:asciiTheme="majorHAnsi" w:hAnsiTheme="majorHAnsi"/>
          <w:sz w:val="21"/>
          <w:szCs w:val="21"/>
        </w:rPr>
        <w:t xml:space="preserve"> and</w:t>
      </w:r>
      <w:r w:rsidRPr="00E402D5">
        <w:rPr>
          <w:rFonts w:asciiTheme="majorHAnsi" w:hAnsiTheme="majorHAnsi"/>
          <w:sz w:val="21"/>
          <w:szCs w:val="21"/>
        </w:rPr>
        <w:t xml:space="preserve"> promoting the conduct and use of systematic reviews.</w:t>
      </w:r>
    </w:p>
    <w:p w14:paraId="51EEEF9F" w14:textId="35396E8B" w:rsidR="00BB3451" w:rsidRPr="00E402D5" w:rsidRDefault="00BB3451" w:rsidP="00F30349">
      <w:pPr>
        <w:pStyle w:val="PagesIntroduction"/>
        <w:numPr>
          <w:ilvl w:val="0"/>
          <w:numId w:val="26"/>
        </w:numPr>
        <w:spacing w:line="240" w:lineRule="auto"/>
        <w:jc w:val="both"/>
        <w:rPr>
          <w:rFonts w:asciiTheme="majorHAnsi" w:hAnsiTheme="majorHAnsi"/>
          <w:sz w:val="21"/>
          <w:szCs w:val="21"/>
        </w:rPr>
      </w:pPr>
      <w:r w:rsidRPr="00E402D5">
        <w:rPr>
          <w:rFonts w:asciiTheme="majorHAnsi" w:hAnsiTheme="majorHAnsi"/>
          <w:sz w:val="21"/>
          <w:szCs w:val="21"/>
        </w:rPr>
        <w:t xml:space="preserve">Expertise and competencies in systematic reviewing. </w:t>
      </w:r>
      <w:r w:rsidR="00A71CB1">
        <w:rPr>
          <w:rFonts w:asciiTheme="majorHAnsi" w:hAnsiTheme="majorHAnsi"/>
          <w:sz w:val="21"/>
          <w:szCs w:val="21"/>
        </w:rPr>
        <w:t>I</w:t>
      </w:r>
      <w:r w:rsidRPr="00E402D5">
        <w:rPr>
          <w:rFonts w:asciiTheme="majorHAnsi" w:hAnsiTheme="majorHAnsi"/>
          <w:sz w:val="21"/>
          <w:szCs w:val="21"/>
        </w:rPr>
        <w:t>t</w:t>
      </w:r>
      <w:r w:rsidR="00853CAF">
        <w:rPr>
          <w:rFonts w:asciiTheme="majorHAnsi" w:hAnsiTheme="majorHAnsi"/>
          <w:sz w:val="21"/>
          <w:szCs w:val="21"/>
        </w:rPr>
        <w:t xml:space="preserve"> i</w:t>
      </w:r>
      <w:r w:rsidRPr="00E402D5">
        <w:rPr>
          <w:rFonts w:asciiTheme="majorHAnsi" w:hAnsiTheme="majorHAnsi"/>
          <w:sz w:val="21"/>
          <w:szCs w:val="21"/>
        </w:rPr>
        <w:t xml:space="preserve">s expected that the </w:t>
      </w:r>
      <w:r w:rsidR="00A71CB1">
        <w:rPr>
          <w:rFonts w:asciiTheme="majorHAnsi" w:hAnsiTheme="majorHAnsi"/>
          <w:sz w:val="21"/>
          <w:szCs w:val="21"/>
        </w:rPr>
        <w:t>Convenors</w:t>
      </w:r>
      <w:r w:rsidRPr="00E402D5">
        <w:rPr>
          <w:rFonts w:asciiTheme="majorHAnsi" w:hAnsiTheme="majorHAnsi"/>
          <w:sz w:val="21"/>
          <w:szCs w:val="21"/>
        </w:rPr>
        <w:t xml:space="preserve"> and other staff (as appropriate) will have </w:t>
      </w:r>
      <w:r w:rsidR="00853CAF">
        <w:rPr>
          <w:rFonts w:asciiTheme="majorHAnsi" w:hAnsiTheme="majorHAnsi"/>
          <w:sz w:val="21"/>
          <w:szCs w:val="21"/>
        </w:rPr>
        <w:t xml:space="preserve">– in most cases - </w:t>
      </w:r>
      <w:r w:rsidRPr="00E402D5">
        <w:rPr>
          <w:rFonts w:asciiTheme="majorHAnsi" w:hAnsiTheme="majorHAnsi"/>
          <w:sz w:val="21"/>
          <w:szCs w:val="21"/>
        </w:rPr>
        <w:t xml:space="preserve">considerable experience </w:t>
      </w:r>
      <w:r w:rsidR="00A71CB1">
        <w:rPr>
          <w:rFonts w:asciiTheme="majorHAnsi" w:hAnsiTheme="majorHAnsi"/>
          <w:sz w:val="21"/>
          <w:szCs w:val="21"/>
        </w:rPr>
        <w:t>leading relevant methodological research,</w:t>
      </w:r>
      <w:r w:rsidR="00A71CB1" w:rsidRPr="00E402D5">
        <w:rPr>
          <w:rFonts w:asciiTheme="majorHAnsi" w:hAnsiTheme="majorHAnsi"/>
          <w:sz w:val="21"/>
          <w:szCs w:val="21"/>
        </w:rPr>
        <w:t xml:space="preserve"> </w:t>
      </w:r>
      <w:r w:rsidRPr="00E402D5">
        <w:rPr>
          <w:rFonts w:asciiTheme="majorHAnsi" w:hAnsiTheme="majorHAnsi"/>
          <w:sz w:val="21"/>
          <w:szCs w:val="21"/>
        </w:rPr>
        <w:t>of preparing Cochrane reviews</w:t>
      </w:r>
      <w:r w:rsidR="00853CAF">
        <w:rPr>
          <w:rFonts w:asciiTheme="majorHAnsi" w:hAnsiTheme="majorHAnsi"/>
          <w:sz w:val="21"/>
          <w:szCs w:val="21"/>
        </w:rPr>
        <w:t xml:space="preserve"> or involvement in other Cochrane products or services</w:t>
      </w:r>
      <w:r w:rsidRPr="00E402D5">
        <w:rPr>
          <w:rFonts w:asciiTheme="majorHAnsi" w:hAnsiTheme="majorHAnsi"/>
          <w:sz w:val="21"/>
          <w:szCs w:val="21"/>
        </w:rPr>
        <w:t>.</w:t>
      </w:r>
    </w:p>
    <w:p w14:paraId="05C0F9DD" w14:textId="241024A2" w:rsidR="00797663" w:rsidRDefault="00BB3451" w:rsidP="00F30349">
      <w:pPr>
        <w:pStyle w:val="PagesIntroduction"/>
        <w:numPr>
          <w:ilvl w:val="0"/>
          <w:numId w:val="26"/>
        </w:numPr>
        <w:spacing w:after="360" w:line="240" w:lineRule="auto"/>
        <w:ind w:left="714" w:hanging="357"/>
        <w:jc w:val="both"/>
        <w:rPr>
          <w:rFonts w:asciiTheme="majorHAnsi" w:hAnsiTheme="majorHAnsi"/>
          <w:sz w:val="21"/>
          <w:szCs w:val="21"/>
        </w:rPr>
      </w:pPr>
      <w:r w:rsidRPr="00E402D5">
        <w:rPr>
          <w:rFonts w:asciiTheme="majorHAnsi" w:hAnsiTheme="majorHAnsi"/>
          <w:sz w:val="21"/>
          <w:szCs w:val="21"/>
        </w:rPr>
        <w:t xml:space="preserve">Sufficient resources to enable the </w:t>
      </w:r>
      <w:r w:rsidR="00853CAF">
        <w:rPr>
          <w:rFonts w:asciiTheme="majorHAnsi" w:hAnsiTheme="majorHAnsi"/>
          <w:sz w:val="21"/>
          <w:szCs w:val="21"/>
        </w:rPr>
        <w:t>Group</w:t>
      </w:r>
      <w:r w:rsidR="00853CAF" w:rsidRPr="00E402D5">
        <w:rPr>
          <w:rFonts w:asciiTheme="majorHAnsi" w:hAnsiTheme="majorHAnsi"/>
          <w:sz w:val="21"/>
          <w:szCs w:val="21"/>
        </w:rPr>
        <w:t xml:space="preserve"> </w:t>
      </w:r>
      <w:r w:rsidRPr="00E402D5">
        <w:rPr>
          <w:rFonts w:asciiTheme="majorHAnsi" w:hAnsiTheme="majorHAnsi"/>
          <w:sz w:val="21"/>
          <w:szCs w:val="21"/>
        </w:rPr>
        <w:t xml:space="preserve">to meet its </w:t>
      </w:r>
      <w:r w:rsidR="00AC3520">
        <w:rPr>
          <w:rFonts w:asciiTheme="majorHAnsi" w:hAnsiTheme="majorHAnsi"/>
          <w:sz w:val="21"/>
          <w:szCs w:val="21"/>
        </w:rPr>
        <w:t>essential</w:t>
      </w:r>
      <w:r w:rsidRPr="00E402D5">
        <w:rPr>
          <w:rFonts w:asciiTheme="majorHAnsi" w:hAnsiTheme="majorHAnsi"/>
          <w:sz w:val="21"/>
          <w:szCs w:val="21"/>
        </w:rPr>
        <w:t xml:space="preserve"> functions and be self-supporting.</w:t>
      </w:r>
    </w:p>
    <w:p w14:paraId="31564C62" w14:textId="3F5FB91E" w:rsidR="00AC3520" w:rsidRDefault="00AC3520" w:rsidP="00AC3520">
      <w:pPr>
        <w:pStyle w:val="PagesIntroduction"/>
        <w:spacing w:after="360" w:line="240" w:lineRule="auto"/>
        <w:jc w:val="both"/>
        <w:rPr>
          <w:rFonts w:asciiTheme="majorHAnsi" w:hAnsiTheme="majorHAnsi"/>
          <w:b/>
          <w:bCs/>
          <w:i/>
          <w:iCs/>
          <w:sz w:val="21"/>
          <w:szCs w:val="21"/>
        </w:rPr>
      </w:pPr>
      <w:r>
        <w:rPr>
          <w:rFonts w:asciiTheme="majorHAnsi" w:hAnsiTheme="majorHAnsi"/>
          <w:sz w:val="21"/>
          <w:szCs w:val="21"/>
        </w:rPr>
        <w:t>The key objective of Methods Groups is “</w:t>
      </w:r>
      <w:r w:rsidRPr="00AC3520">
        <w:rPr>
          <w:rFonts w:asciiTheme="majorHAnsi" w:hAnsiTheme="majorHAnsi"/>
          <w:b/>
          <w:bCs/>
          <w:i/>
          <w:iCs/>
          <w:sz w:val="21"/>
          <w:szCs w:val="21"/>
        </w:rPr>
        <w:t>to lead methods development, define best practice, and advise on methods implementation within Cochrane”.</w:t>
      </w:r>
    </w:p>
    <w:tbl>
      <w:tblPr>
        <w:tblStyle w:val="TableGrid"/>
        <w:tblW w:w="0" w:type="auto"/>
        <w:tblLook w:val="04A0" w:firstRow="1" w:lastRow="0" w:firstColumn="1" w:lastColumn="0" w:noHBand="0" w:noVBand="1"/>
      </w:tblPr>
      <w:tblGrid>
        <w:gridCol w:w="6996"/>
        <w:gridCol w:w="6997"/>
      </w:tblGrid>
      <w:tr w:rsidR="00AC3520" w:rsidRPr="00AC3520" w14:paraId="44666E07" w14:textId="77777777" w:rsidTr="00AC3520">
        <w:tc>
          <w:tcPr>
            <w:tcW w:w="6996" w:type="dxa"/>
          </w:tcPr>
          <w:p w14:paraId="68EA9308" w14:textId="227E70DE" w:rsidR="00AC3520" w:rsidRPr="00AC3520" w:rsidRDefault="00AC3520" w:rsidP="00AC3520">
            <w:pPr>
              <w:pStyle w:val="PagesIntroduction"/>
              <w:spacing w:after="0" w:line="240" w:lineRule="auto"/>
              <w:jc w:val="both"/>
              <w:rPr>
                <w:rFonts w:asciiTheme="majorHAnsi" w:hAnsiTheme="majorHAnsi"/>
                <w:b/>
                <w:bCs/>
                <w:color w:val="962D91" w:themeColor="accent2"/>
                <w:sz w:val="21"/>
                <w:szCs w:val="21"/>
              </w:rPr>
            </w:pPr>
            <w:r w:rsidRPr="00AC3520">
              <w:rPr>
                <w:rFonts w:asciiTheme="majorHAnsi" w:hAnsiTheme="majorHAnsi"/>
                <w:b/>
                <w:bCs/>
                <w:color w:val="962D91" w:themeColor="accent2"/>
                <w:sz w:val="21"/>
                <w:szCs w:val="21"/>
              </w:rPr>
              <w:t>Essential functions of Methods Groups</w:t>
            </w:r>
          </w:p>
        </w:tc>
        <w:tc>
          <w:tcPr>
            <w:tcW w:w="6997" w:type="dxa"/>
          </w:tcPr>
          <w:p w14:paraId="0A178C1A" w14:textId="6C2380AF" w:rsidR="00AC3520" w:rsidRPr="00AC3520" w:rsidRDefault="00AC3520" w:rsidP="00AC3520">
            <w:pPr>
              <w:pStyle w:val="PagesIntroduction"/>
              <w:spacing w:after="0" w:line="240" w:lineRule="auto"/>
              <w:jc w:val="both"/>
              <w:rPr>
                <w:rFonts w:asciiTheme="majorHAnsi" w:hAnsiTheme="majorHAnsi"/>
                <w:b/>
                <w:bCs/>
                <w:color w:val="962D91" w:themeColor="accent2"/>
                <w:sz w:val="21"/>
                <w:szCs w:val="21"/>
              </w:rPr>
            </w:pPr>
            <w:r w:rsidRPr="00AC3520">
              <w:rPr>
                <w:rFonts w:asciiTheme="majorHAnsi" w:hAnsiTheme="majorHAnsi"/>
                <w:b/>
                <w:bCs/>
                <w:color w:val="962D91" w:themeColor="accent2"/>
                <w:sz w:val="21"/>
                <w:szCs w:val="21"/>
              </w:rPr>
              <w:t>Desirable functions of Methods Groups</w:t>
            </w:r>
          </w:p>
        </w:tc>
      </w:tr>
      <w:tr w:rsidR="00AC3520" w:rsidRPr="00AC3520" w14:paraId="4DBB782C" w14:textId="77777777" w:rsidTr="00AC3520">
        <w:tc>
          <w:tcPr>
            <w:tcW w:w="6996" w:type="dxa"/>
          </w:tcPr>
          <w:p w14:paraId="6501E02F"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Spearhead methods research and development and act as a bridge between Cochrane and the wider research community.</w:t>
            </w:r>
          </w:p>
          <w:p w14:paraId="1B847393"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Define best practice and ensure Cochrane guidance for accepted methods is up to date.</w:t>
            </w:r>
          </w:p>
          <w:p w14:paraId="3CACE087" w14:textId="4B8DD72B" w:rsidR="00AC3520" w:rsidRP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 xml:space="preserve">Support the implementation of new or amended methods by acting as an advisor or through involvement in the methods implementation project itself.   </w:t>
            </w:r>
          </w:p>
          <w:p w14:paraId="769D118D" w14:textId="77777777" w:rsidR="00AC3520" w:rsidRPr="00AC3520" w:rsidRDefault="00AC3520" w:rsidP="00AC3520">
            <w:pPr>
              <w:pStyle w:val="PagesIntroduction"/>
              <w:spacing w:after="0" w:line="240" w:lineRule="auto"/>
              <w:jc w:val="both"/>
              <w:rPr>
                <w:rFonts w:asciiTheme="majorHAnsi" w:hAnsiTheme="majorHAnsi"/>
                <w:sz w:val="21"/>
                <w:szCs w:val="21"/>
              </w:rPr>
            </w:pPr>
          </w:p>
        </w:tc>
        <w:tc>
          <w:tcPr>
            <w:tcW w:w="6997" w:type="dxa"/>
          </w:tcPr>
          <w:p w14:paraId="60DC57E7" w14:textId="776BE99A"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 xml:space="preserve">Keep Cochrane up to date with changing and evolving methods, flagging methods for consideration, </w:t>
            </w:r>
            <w:r w:rsidR="00D30B26">
              <w:rPr>
                <w:rFonts w:asciiTheme="majorHAnsi" w:hAnsiTheme="majorHAnsi"/>
                <w:sz w:val="21"/>
                <w:szCs w:val="21"/>
              </w:rPr>
              <w:t>informed from</w:t>
            </w:r>
            <w:r w:rsidRPr="00AC3520">
              <w:rPr>
                <w:rFonts w:asciiTheme="majorHAnsi" w:hAnsiTheme="majorHAnsi"/>
                <w:sz w:val="21"/>
                <w:szCs w:val="21"/>
              </w:rPr>
              <w:t xml:space="preserve"> individual’s </w:t>
            </w:r>
            <w:r w:rsidR="00D30B26">
              <w:rPr>
                <w:rFonts w:asciiTheme="majorHAnsi" w:hAnsiTheme="majorHAnsi"/>
                <w:sz w:val="21"/>
                <w:szCs w:val="21"/>
              </w:rPr>
              <w:t xml:space="preserve">research </w:t>
            </w:r>
            <w:r w:rsidRPr="00AC3520">
              <w:rPr>
                <w:rFonts w:asciiTheme="majorHAnsi" w:hAnsiTheme="majorHAnsi"/>
                <w:sz w:val="21"/>
                <w:szCs w:val="21"/>
              </w:rPr>
              <w:t xml:space="preserve">or from others in the field. </w:t>
            </w:r>
          </w:p>
          <w:p w14:paraId="212DD725" w14:textId="62E538AD"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 xml:space="preserve">Lead or advise on the development of training and support for authors and editors during methods implementation and </w:t>
            </w:r>
            <w:r w:rsidR="00D30B26">
              <w:rPr>
                <w:rFonts w:asciiTheme="majorHAnsi" w:hAnsiTheme="majorHAnsi"/>
                <w:sz w:val="21"/>
                <w:szCs w:val="21"/>
              </w:rPr>
              <w:t xml:space="preserve">when a method is </w:t>
            </w:r>
            <w:r w:rsidRPr="00AC3520">
              <w:rPr>
                <w:rFonts w:asciiTheme="majorHAnsi" w:hAnsiTheme="majorHAnsi"/>
                <w:sz w:val="21"/>
                <w:szCs w:val="21"/>
              </w:rPr>
              <w:t>standard practice</w:t>
            </w:r>
            <w:r w:rsidR="00D30B26">
              <w:rPr>
                <w:rFonts w:asciiTheme="majorHAnsi" w:hAnsiTheme="majorHAnsi"/>
                <w:sz w:val="21"/>
                <w:szCs w:val="21"/>
              </w:rPr>
              <w:t xml:space="preserve"> in Cochrane Reviews</w:t>
            </w:r>
            <w:r w:rsidRPr="00AC3520">
              <w:rPr>
                <w:rFonts w:asciiTheme="majorHAnsi" w:hAnsiTheme="majorHAnsi"/>
                <w:sz w:val="21"/>
                <w:szCs w:val="21"/>
              </w:rPr>
              <w:t xml:space="preserve">. </w:t>
            </w:r>
          </w:p>
          <w:p w14:paraId="0151725A"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Maintain in co-operation with the Handbook editors an up to date edition, if relevant to Group’s scope. Support the Handbook Editors by identifying new content and highlighting new content that constitutes new methods for Cochrane and may require review by the Scientific Committee.</w:t>
            </w:r>
          </w:p>
          <w:p w14:paraId="3C264F90"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Work with the Cochrane Central Methods Team, Methods Support Unit and CRG Networks to provide timely guidance about the application of specific methods.</w:t>
            </w:r>
          </w:p>
          <w:p w14:paraId="40730FE6"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Support the provision of peer review for reviews utilising relevant methods.</w:t>
            </w:r>
          </w:p>
          <w:p w14:paraId="326851D7" w14:textId="77777777" w:rsid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Serve as a discussion forum for the community on specific methods, supporting and maintaining the membership of the Methods Group to facilitate this and other activities.</w:t>
            </w:r>
          </w:p>
          <w:p w14:paraId="02B7516D" w14:textId="36056B00" w:rsidR="00AC3520" w:rsidRPr="00AC3520" w:rsidRDefault="00AC3520" w:rsidP="00AC3520">
            <w:pPr>
              <w:pStyle w:val="PagesIntroduction"/>
              <w:numPr>
                <w:ilvl w:val="0"/>
                <w:numId w:val="42"/>
              </w:numPr>
              <w:spacing w:after="0" w:line="240" w:lineRule="auto"/>
              <w:jc w:val="both"/>
              <w:rPr>
                <w:rFonts w:asciiTheme="majorHAnsi" w:hAnsiTheme="majorHAnsi"/>
                <w:sz w:val="21"/>
                <w:szCs w:val="21"/>
              </w:rPr>
            </w:pPr>
            <w:r w:rsidRPr="00AC3520">
              <w:rPr>
                <w:rFonts w:asciiTheme="majorHAnsi" w:hAnsiTheme="majorHAnsi"/>
                <w:sz w:val="21"/>
                <w:szCs w:val="21"/>
              </w:rPr>
              <w:t xml:space="preserve">Ensuring that the Group functions as part of Cochrane, adheres to the </w:t>
            </w:r>
            <w:hyperlink r:id="rId8" w:history="1">
              <w:r w:rsidRPr="00AC3520">
                <w:rPr>
                  <w:rStyle w:val="Hyperlink"/>
                  <w:rFonts w:asciiTheme="majorHAnsi" w:hAnsiTheme="majorHAnsi"/>
                  <w:sz w:val="21"/>
                  <w:szCs w:val="21"/>
                </w:rPr>
                <w:t>policies for Cochrane Groups</w:t>
              </w:r>
            </w:hyperlink>
            <w:r w:rsidRPr="00AC3520">
              <w:rPr>
                <w:rFonts w:asciiTheme="majorHAnsi" w:hAnsiTheme="majorHAnsi"/>
                <w:sz w:val="21"/>
                <w:szCs w:val="21"/>
              </w:rPr>
              <w:t xml:space="preserve"> and maintains a website to detail contact information and Group outputs.</w:t>
            </w:r>
          </w:p>
        </w:tc>
      </w:tr>
    </w:tbl>
    <w:p w14:paraId="00CC93B7" w14:textId="0AE84F2A" w:rsidR="00AC3520" w:rsidRPr="00AC3520" w:rsidRDefault="00AC3520" w:rsidP="00AC3520">
      <w:pPr>
        <w:pStyle w:val="PagesIntroduction"/>
        <w:spacing w:after="360"/>
        <w:jc w:val="both"/>
        <w:rPr>
          <w:rFonts w:asciiTheme="majorHAnsi" w:hAnsiTheme="majorHAnsi"/>
          <w:b/>
          <w:bCs/>
          <w:i/>
          <w:iCs/>
          <w:sz w:val="21"/>
          <w:szCs w:val="21"/>
        </w:rPr>
      </w:pPr>
    </w:p>
    <w:tbl>
      <w:tblPr>
        <w:tblStyle w:val="TableGrid"/>
        <w:tblW w:w="5000" w:type="pct"/>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tblBorders>
        <w:tblLook w:val="04A0" w:firstRow="1" w:lastRow="0" w:firstColumn="1" w:lastColumn="0" w:noHBand="0" w:noVBand="1"/>
      </w:tblPr>
      <w:tblGrid>
        <w:gridCol w:w="5257"/>
        <w:gridCol w:w="8746"/>
      </w:tblGrid>
      <w:tr w:rsidR="00C92EA4" w:rsidRPr="00E402D5" w14:paraId="6F5E4074" w14:textId="77777777" w:rsidTr="00E52497">
        <w:tc>
          <w:tcPr>
            <w:tcW w:w="5000" w:type="pct"/>
            <w:gridSpan w:val="2"/>
            <w:tcBorders>
              <w:bottom w:val="single" w:sz="4" w:space="0" w:color="BFBFBF" w:themeColor="background1" w:themeShade="BF"/>
            </w:tcBorders>
            <w:shd w:val="clear" w:color="auto" w:fill="962D91" w:themeFill="background2"/>
          </w:tcPr>
          <w:p w14:paraId="54878DF8" w14:textId="6CD794EC" w:rsidR="00C92EA4" w:rsidRPr="00E402D5" w:rsidRDefault="00361CB7" w:rsidP="00BB3451">
            <w:pPr>
              <w:pStyle w:val="PagesIntroduction"/>
              <w:rPr>
                <w:rFonts w:asciiTheme="majorHAnsi" w:hAnsiTheme="majorHAnsi"/>
                <w:color w:val="FFFFFF" w:themeColor="background1"/>
                <w:sz w:val="21"/>
                <w:szCs w:val="21"/>
              </w:rPr>
            </w:pPr>
            <w:r w:rsidRPr="00E402D5">
              <w:rPr>
                <w:rFonts w:asciiTheme="majorHAnsi" w:hAnsiTheme="majorHAnsi"/>
                <w:color w:val="FFFFFF" w:themeColor="background1"/>
                <w:sz w:val="21"/>
                <w:szCs w:val="21"/>
              </w:rPr>
              <w:lastRenderedPageBreak/>
              <w:t>Practical Details</w:t>
            </w:r>
          </w:p>
        </w:tc>
      </w:tr>
      <w:tr w:rsidR="009F1111" w:rsidRPr="00E402D5" w14:paraId="2EDCA698" w14:textId="77777777" w:rsidTr="00C30B4B">
        <w:trPr>
          <w:trHeight w:val="497"/>
        </w:trPr>
        <w:tc>
          <w:tcPr>
            <w:tcW w:w="1877" w:type="pct"/>
            <w:tcBorders>
              <w:right w:val="single" w:sz="4" w:space="0" w:color="BFBFBF" w:themeColor="background1" w:themeShade="BF"/>
            </w:tcBorders>
          </w:tcPr>
          <w:p w14:paraId="389CDA41" w14:textId="0F4BC62A" w:rsidR="00361CB7" w:rsidRPr="00E402D5" w:rsidRDefault="00361CB7"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Who is the </w:t>
            </w:r>
            <w:r w:rsidRPr="00E402D5">
              <w:rPr>
                <w:rFonts w:asciiTheme="majorHAnsi" w:hAnsiTheme="majorHAnsi"/>
                <w:b/>
                <w:sz w:val="21"/>
                <w:szCs w:val="21"/>
              </w:rPr>
              <w:t>primary contact</w:t>
            </w:r>
            <w:r w:rsidRPr="00E402D5">
              <w:rPr>
                <w:rFonts w:asciiTheme="majorHAnsi" w:hAnsiTheme="majorHAnsi"/>
                <w:sz w:val="21"/>
                <w:szCs w:val="21"/>
              </w:rPr>
              <w:t xml:space="preserve"> for your Group</w:t>
            </w:r>
            <w:r w:rsidR="00853CAF">
              <w:rPr>
                <w:rFonts w:asciiTheme="majorHAnsi" w:hAnsiTheme="majorHAnsi"/>
                <w:sz w:val="21"/>
                <w:szCs w:val="21"/>
              </w:rPr>
              <w:t>?</w:t>
            </w:r>
          </w:p>
        </w:tc>
        <w:tc>
          <w:tcPr>
            <w:tcW w:w="3123" w:type="pct"/>
            <w:tcBorders>
              <w:left w:val="single" w:sz="4" w:space="0" w:color="BFBFBF" w:themeColor="background1" w:themeShade="BF"/>
            </w:tcBorders>
            <w:shd w:val="clear" w:color="auto" w:fill="D9D9D9" w:themeFill="background1" w:themeFillShade="D9"/>
          </w:tcPr>
          <w:p w14:paraId="746DAEED" w14:textId="77777777" w:rsidR="00361CB7" w:rsidRPr="00E402D5" w:rsidRDefault="00361CB7" w:rsidP="00F30349">
            <w:pPr>
              <w:pStyle w:val="PagesIntroduction"/>
              <w:spacing w:line="280" w:lineRule="exact"/>
              <w:rPr>
                <w:rFonts w:asciiTheme="majorHAnsi" w:hAnsiTheme="majorHAnsi"/>
                <w:sz w:val="21"/>
                <w:szCs w:val="21"/>
              </w:rPr>
            </w:pPr>
          </w:p>
        </w:tc>
      </w:tr>
      <w:tr w:rsidR="009F1111" w:rsidRPr="00E402D5" w14:paraId="2F98498E" w14:textId="77777777" w:rsidTr="00C30B4B">
        <w:tc>
          <w:tcPr>
            <w:tcW w:w="1877" w:type="pct"/>
            <w:tcBorders>
              <w:right w:val="single" w:sz="4" w:space="0" w:color="BFBFBF" w:themeColor="background1" w:themeShade="BF"/>
            </w:tcBorders>
          </w:tcPr>
          <w:p w14:paraId="1A597B52" w14:textId="47581ACA" w:rsidR="00361CB7" w:rsidRPr="00E402D5" w:rsidRDefault="00361CB7"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will be the </w:t>
            </w:r>
            <w:r w:rsidR="00A71CB1">
              <w:rPr>
                <w:rFonts w:asciiTheme="majorHAnsi" w:hAnsiTheme="majorHAnsi"/>
                <w:b/>
                <w:sz w:val="21"/>
                <w:szCs w:val="21"/>
              </w:rPr>
              <w:t>methodological</w:t>
            </w:r>
            <w:r w:rsidRPr="00E402D5">
              <w:rPr>
                <w:rFonts w:asciiTheme="majorHAnsi" w:hAnsiTheme="majorHAnsi"/>
                <w:b/>
                <w:sz w:val="21"/>
                <w:szCs w:val="21"/>
              </w:rPr>
              <w:t xml:space="preserve"> area</w:t>
            </w:r>
            <w:r w:rsidRPr="00E402D5">
              <w:rPr>
                <w:rFonts w:asciiTheme="majorHAnsi" w:hAnsiTheme="majorHAnsi"/>
                <w:sz w:val="21"/>
                <w:szCs w:val="21"/>
              </w:rPr>
              <w:t xml:space="preserve"> covered by your Group?</w:t>
            </w:r>
          </w:p>
        </w:tc>
        <w:tc>
          <w:tcPr>
            <w:tcW w:w="3123" w:type="pct"/>
            <w:tcBorders>
              <w:left w:val="single" w:sz="4" w:space="0" w:color="BFBFBF" w:themeColor="background1" w:themeShade="BF"/>
            </w:tcBorders>
            <w:shd w:val="clear" w:color="auto" w:fill="D9D9D9" w:themeFill="background1" w:themeFillShade="D9"/>
          </w:tcPr>
          <w:p w14:paraId="75DCB853" w14:textId="77777777" w:rsidR="00361CB7" w:rsidRPr="00E402D5" w:rsidRDefault="00361CB7" w:rsidP="00F30349">
            <w:pPr>
              <w:pStyle w:val="PagesIntroduction"/>
              <w:spacing w:line="280" w:lineRule="exact"/>
              <w:rPr>
                <w:rFonts w:asciiTheme="majorHAnsi" w:hAnsiTheme="majorHAnsi"/>
                <w:sz w:val="21"/>
                <w:szCs w:val="21"/>
              </w:rPr>
            </w:pPr>
          </w:p>
        </w:tc>
      </w:tr>
      <w:tr w:rsidR="009F1111" w:rsidRPr="00E402D5" w14:paraId="237D6EF9" w14:textId="77777777" w:rsidTr="00C30B4B">
        <w:tc>
          <w:tcPr>
            <w:tcW w:w="1877" w:type="pct"/>
            <w:tcBorders>
              <w:right w:val="single" w:sz="4" w:space="0" w:color="BFBFBF" w:themeColor="background1" w:themeShade="BF"/>
            </w:tcBorders>
          </w:tcPr>
          <w:p w14:paraId="20130B96" w14:textId="68FDE8E9" w:rsidR="00361CB7" w:rsidRPr="00E402D5" w:rsidRDefault="00361CB7" w:rsidP="00F30349">
            <w:pPr>
              <w:pStyle w:val="PagesIntroduction"/>
              <w:spacing w:line="280" w:lineRule="exact"/>
              <w:rPr>
                <w:rFonts w:asciiTheme="majorHAnsi" w:hAnsiTheme="majorHAnsi"/>
                <w:b/>
                <w:sz w:val="21"/>
                <w:szCs w:val="21"/>
              </w:rPr>
            </w:pPr>
            <w:r w:rsidRPr="00E402D5">
              <w:rPr>
                <w:rFonts w:asciiTheme="majorHAnsi" w:hAnsiTheme="majorHAnsi"/>
                <w:sz w:val="21"/>
                <w:szCs w:val="21"/>
              </w:rPr>
              <w:t xml:space="preserve">What will be the </w:t>
            </w:r>
            <w:r w:rsidRPr="00E402D5">
              <w:rPr>
                <w:rFonts w:asciiTheme="majorHAnsi" w:hAnsiTheme="majorHAnsi"/>
                <w:b/>
                <w:sz w:val="21"/>
                <w:szCs w:val="21"/>
              </w:rPr>
              <w:t>location and host institution</w:t>
            </w:r>
            <w:r w:rsidRPr="00E402D5">
              <w:rPr>
                <w:rFonts w:asciiTheme="majorHAnsi" w:hAnsiTheme="majorHAnsi"/>
                <w:sz w:val="21"/>
                <w:szCs w:val="21"/>
              </w:rPr>
              <w:t xml:space="preserve"> of the Group</w:t>
            </w:r>
            <w:r w:rsidR="00853CAF">
              <w:rPr>
                <w:rFonts w:asciiTheme="majorHAnsi" w:hAnsiTheme="majorHAnsi"/>
                <w:sz w:val="21"/>
                <w:szCs w:val="21"/>
              </w:rPr>
              <w:t>?</w:t>
            </w:r>
          </w:p>
        </w:tc>
        <w:tc>
          <w:tcPr>
            <w:tcW w:w="3123" w:type="pct"/>
            <w:tcBorders>
              <w:left w:val="single" w:sz="4" w:space="0" w:color="BFBFBF" w:themeColor="background1" w:themeShade="BF"/>
              <w:bottom w:val="single" w:sz="4" w:space="0" w:color="BFBFBF" w:themeColor="background1" w:themeShade="BF"/>
            </w:tcBorders>
            <w:shd w:val="clear" w:color="auto" w:fill="D9D9D9" w:themeFill="background1" w:themeFillShade="D9"/>
          </w:tcPr>
          <w:p w14:paraId="15B03211" w14:textId="77777777" w:rsidR="00361CB7" w:rsidRPr="00E402D5" w:rsidRDefault="00361CB7" w:rsidP="00F30349">
            <w:pPr>
              <w:pStyle w:val="PagesIntroduction"/>
              <w:spacing w:line="280" w:lineRule="exact"/>
              <w:rPr>
                <w:rFonts w:asciiTheme="majorHAnsi" w:hAnsiTheme="majorHAnsi"/>
                <w:sz w:val="21"/>
                <w:szCs w:val="21"/>
              </w:rPr>
            </w:pPr>
          </w:p>
        </w:tc>
      </w:tr>
      <w:tr w:rsidR="00E4192C" w:rsidRPr="00E402D5" w14:paraId="2181E5AA" w14:textId="77777777" w:rsidTr="00E52497">
        <w:tc>
          <w:tcPr>
            <w:tcW w:w="5000" w:type="pct"/>
            <w:gridSpan w:val="2"/>
            <w:tcBorders>
              <w:bottom w:val="single" w:sz="4" w:space="0" w:color="BFBFBF" w:themeColor="background1" w:themeShade="BF"/>
            </w:tcBorders>
            <w:shd w:val="clear" w:color="auto" w:fill="962D91" w:themeFill="background2"/>
          </w:tcPr>
          <w:p w14:paraId="6F155C46" w14:textId="645A278F" w:rsidR="00E4192C" w:rsidRPr="00E402D5" w:rsidRDefault="00B42422" w:rsidP="00853CAF">
            <w:pPr>
              <w:pStyle w:val="PagesIntroduction"/>
              <w:rPr>
                <w:rFonts w:asciiTheme="majorHAnsi" w:hAnsiTheme="majorHAnsi"/>
                <w:sz w:val="21"/>
                <w:szCs w:val="21"/>
              </w:rPr>
            </w:pPr>
            <w:r w:rsidRPr="00E402D5">
              <w:rPr>
                <w:rFonts w:asciiTheme="majorHAnsi" w:hAnsiTheme="majorHAnsi"/>
                <w:color w:val="FFFFFF" w:themeColor="background1"/>
                <w:sz w:val="21"/>
                <w:szCs w:val="21"/>
              </w:rPr>
              <w:t>Rationale</w:t>
            </w:r>
            <w:r w:rsidR="00073B84" w:rsidRPr="00E402D5">
              <w:rPr>
                <w:rFonts w:asciiTheme="majorHAnsi" w:hAnsiTheme="majorHAnsi"/>
                <w:color w:val="FFFFFF" w:themeColor="background1"/>
                <w:sz w:val="21"/>
                <w:szCs w:val="21"/>
              </w:rPr>
              <w:t xml:space="preserve">– why is setting up a </w:t>
            </w:r>
            <w:r w:rsidR="00296E46">
              <w:rPr>
                <w:rFonts w:asciiTheme="majorHAnsi" w:hAnsiTheme="majorHAnsi"/>
                <w:color w:val="FFFFFF" w:themeColor="background1"/>
                <w:sz w:val="21"/>
                <w:szCs w:val="21"/>
              </w:rPr>
              <w:t>Group dedicated to this methodolog</w:t>
            </w:r>
            <w:r w:rsidR="004569E4">
              <w:rPr>
                <w:rFonts w:asciiTheme="majorHAnsi" w:hAnsiTheme="majorHAnsi"/>
                <w:color w:val="FFFFFF" w:themeColor="background1"/>
                <w:sz w:val="21"/>
                <w:szCs w:val="21"/>
              </w:rPr>
              <w:t>y</w:t>
            </w:r>
            <w:r w:rsidR="00296E46">
              <w:rPr>
                <w:rFonts w:asciiTheme="majorHAnsi" w:hAnsiTheme="majorHAnsi"/>
                <w:color w:val="FFFFFF" w:themeColor="background1"/>
                <w:sz w:val="21"/>
                <w:szCs w:val="21"/>
              </w:rPr>
              <w:t xml:space="preserve"> </w:t>
            </w:r>
            <w:r w:rsidR="00073B84" w:rsidRPr="00E402D5">
              <w:rPr>
                <w:rFonts w:asciiTheme="majorHAnsi" w:hAnsiTheme="majorHAnsi"/>
                <w:color w:val="FFFFFF" w:themeColor="background1"/>
                <w:sz w:val="21"/>
                <w:szCs w:val="21"/>
              </w:rPr>
              <w:t>beneficial</w:t>
            </w:r>
            <w:r w:rsidR="00853CAF">
              <w:rPr>
                <w:rFonts w:asciiTheme="majorHAnsi" w:hAnsiTheme="majorHAnsi"/>
                <w:color w:val="FFFFFF" w:themeColor="background1"/>
                <w:sz w:val="21"/>
                <w:szCs w:val="21"/>
              </w:rPr>
              <w:t>?</w:t>
            </w:r>
          </w:p>
        </w:tc>
      </w:tr>
      <w:tr w:rsidR="009F1111" w:rsidRPr="00E402D5" w14:paraId="528394CC" w14:textId="77777777" w:rsidTr="00C30B4B">
        <w:tc>
          <w:tcPr>
            <w:tcW w:w="1877" w:type="pct"/>
            <w:tcBorders>
              <w:right w:val="nil"/>
            </w:tcBorders>
          </w:tcPr>
          <w:p w14:paraId="4738EEA0" w14:textId="0A991F69" w:rsidR="002E6411" w:rsidRPr="00E402D5" w:rsidRDefault="002E6411" w:rsidP="00F30349">
            <w:pPr>
              <w:pStyle w:val="PagesIntroduction"/>
              <w:spacing w:line="280" w:lineRule="exact"/>
              <w:rPr>
                <w:rFonts w:asciiTheme="majorHAnsi" w:hAnsiTheme="majorHAnsi"/>
                <w:b/>
                <w:sz w:val="21"/>
                <w:szCs w:val="21"/>
              </w:rPr>
            </w:pPr>
            <w:r w:rsidRPr="00E402D5">
              <w:rPr>
                <w:rFonts w:asciiTheme="majorHAnsi" w:hAnsiTheme="majorHAnsi"/>
                <w:b/>
                <w:sz w:val="21"/>
                <w:szCs w:val="21"/>
              </w:rPr>
              <w:t xml:space="preserve">The </w:t>
            </w:r>
            <w:r w:rsidR="004569E4">
              <w:rPr>
                <w:rFonts w:asciiTheme="majorHAnsi" w:hAnsiTheme="majorHAnsi"/>
                <w:b/>
                <w:sz w:val="21"/>
                <w:szCs w:val="21"/>
              </w:rPr>
              <w:t xml:space="preserve">area </w:t>
            </w:r>
            <w:r w:rsidRPr="00E402D5">
              <w:rPr>
                <w:rFonts w:asciiTheme="majorHAnsi" w:hAnsiTheme="majorHAnsi"/>
                <w:b/>
                <w:sz w:val="21"/>
                <w:szCs w:val="21"/>
              </w:rPr>
              <w:t xml:space="preserve">in which the </w:t>
            </w:r>
            <w:r w:rsidR="006C6721" w:rsidRPr="00E402D5">
              <w:rPr>
                <w:rFonts w:asciiTheme="majorHAnsi" w:hAnsiTheme="majorHAnsi"/>
                <w:b/>
                <w:sz w:val="21"/>
                <w:szCs w:val="21"/>
              </w:rPr>
              <w:t>Group</w:t>
            </w:r>
            <w:r w:rsidR="004A7AD8" w:rsidRPr="00E402D5">
              <w:rPr>
                <w:rFonts w:asciiTheme="majorHAnsi" w:hAnsiTheme="majorHAnsi"/>
                <w:b/>
                <w:sz w:val="21"/>
                <w:szCs w:val="21"/>
              </w:rPr>
              <w:t xml:space="preserve"> will</w:t>
            </w:r>
            <w:r w:rsidRPr="00E402D5">
              <w:rPr>
                <w:rFonts w:asciiTheme="majorHAnsi" w:hAnsiTheme="majorHAnsi"/>
                <w:b/>
                <w:sz w:val="21"/>
                <w:szCs w:val="21"/>
              </w:rPr>
              <w:t xml:space="preserve"> operate</w:t>
            </w:r>
          </w:p>
          <w:p w14:paraId="0F546488" w14:textId="5936C636" w:rsidR="00CE6AB4" w:rsidRPr="00E402D5" w:rsidRDefault="002E6411" w:rsidP="00F30349">
            <w:pPr>
              <w:pStyle w:val="PagesIntroduction"/>
              <w:spacing w:line="280" w:lineRule="exact"/>
              <w:rPr>
                <w:rFonts w:asciiTheme="majorHAnsi" w:hAnsiTheme="majorHAnsi"/>
                <w:sz w:val="21"/>
                <w:szCs w:val="21"/>
              </w:rPr>
            </w:pPr>
            <w:bookmarkStart w:id="0" w:name="_Hlk37852360"/>
            <w:r w:rsidRPr="00E402D5">
              <w:rPr>
                <w:rFonts w:asciiTheme="majorHAnsi" w:hAnsiTheme="majorHAnsi"/>
                <w:sz w:val="21"/>
                <w:szCs w:val="21"/>
              </w:rPr>
              <w:t xml:space="preserve">Please describe in brief </w:t>
            </w:r>
            <w:r w:rsidR="00B639CC">
              <w:rPr>
                <w:rFonts w:asciiTheme="majorHAnsi" w:hAnsiTheme="majorHAnsi"/>
                <w:sz w:val="21"/>
                <w:szCs w:val="21"/>
              </w:rPr>
              <w:t>(approximately 250 words)</w:t>
            </w:r>
            <w:r w:rsidR="00D30B26">
              <w:rPr>
                <w:rFonts w:asciiTheme="majorHAnsi" w:hAnsiTheme="majorHAnsi"/>
                <w:sz w:val="21"/>
                <w:szCs w:val="21"/>
              </w:rPr>
              <w:t xml:space="preserve"> </w:t>
            </w:r>
            <w:r w:rsidR="00B639CC">
              <w:rPr>
                <w:rFonts w:asciiTheme="majorHAnsi" w:hAnsiTheme="majorHAnsi"/>
                <w:sz w:val="21"/>
                <w:szCs w:val="21"/>
              </w:rPr>
              <w:t xml:space="preserve"> </w:t>
            </w:r>
            <w:r w:rsidR="00D30B26" w:rsidRPr="00D30B26">
              <w:rPr>
                <w:rFonts w:asciiTheme="majorHAnsi" w:hAnsiTheme="majorHAnsi"/>
                <w:sz w:val="21"/>
                <w:szCs w:val="21"/>
              </w:rPr>
              <w:t xml:space="preserve">the focus of the proposed Methods Group, and </w:t>
            </w:r>
            <w:r w:rsidRPr="00E402D5">
              <w:rPr>
                <w:rFonts w:asciiTheme="majorHAnsi" w:hAnsiTheme="majorHAnsi"/>
                <w:sz w:val="21"/>
                <w:szCs w:val="21"/>
              </w:rPr>
              <w:t xml:space="preserve">highlight where work needs to be done to improve the use of evidence or other gaps in the evidence system that you think a Cochrane </w:t>
            </w:r>
            <w:r w:rsidR="00300021">
              <w:rPr>
                <w:rFonts w:asciiTheme="majorHAnsi" w:hAnsiTheme="majorHAnsi"/>
                <w:sz w:val="21"/>
                <w:szCs w:val="21"/>
              </w:rPr>
              <w:t xml:space="preserve">Methods </w:t>
            </w:r>
            <w:r w:rsidR="006C6721" w:rsidRPr="00E402D5">
              <w:rPr>
                <w:rFonts w:asciiTheme="majorHAnsi" w:hAnsiTheme="majorHAnsi"/>
                <w:sz w:val="21"/>
                <w:szCs w:val="21"/>
              </w:rPr>
              <w:t>Group</w:t>
            </w:r>
            <w:r w:rsidRPr="00E402D5">
              <w:rPr>
                <w:rFonts w:asciiTheme="majorHAnsi" w:hAnsiTheme="majorHAnsi"/>
                <w:sz w:val="21"/>
                <w:szCs w:val="21"/>
              </w:rPr>
              <w:t xml:space="preserve"> needs to fill.</w:t>
            </w:r>
            <w:bookmarkEnd w:id="0"/>
            <w:r w:rsidR="00D30B26">
              <w:rPr>
                <w:rFonts w:asciiTheme="majorHAnsi" w:hAnsiTheme="majorHAnsi"/>
                <w:sz w:val="21"/>
                <w:szCs w:val="21"/>
              </w:rPr>
              <w:t xml:space="preserve"> Please also highlight</w:t>
            </w:r>
            <w:r w:rsidR="000C4B39">
              <w:rPr>
                <w:rFonts w:asciiTheme="majorHAnsi" w:hAnsiTheme="majorHAnsi"/>
                <w:sz w:val="21"/>
                <w:szCs w:val="21"/>
              </w:rPr>
              <w:t xml:space="preserve"> </w:t>
            </w:r>
            <w:r w:rsidR="000C4B39" w:rsidRPr="000C4B39">
              <w:rPr>
                <w:rFonts w:asciiTheme="majorHAnsi" w:hAnsiTheme="majorHAnsi"/>
                <w:sz w:val="21"/>
                <w:szCs w:val="21"/>
              </w:rPr>
              <w:t xml:space="preserve">what </w:t>
            </w:r>
            <w:hyperlink r:id="rId9" w:history="1">
              <w:r w:rsidR="000C4B39" w:rsidRPr="000C4B39">
                <w:rPr>
                  <w:rStyle w:val="Hyperlink"/>
                  <w:rFonts w:asciiTheme="majorHAnsi" w:hAnsiTheme="majorHAnsi"/>
                  <w:sz w:val="21"/>
                  <w:szCs w:val="21"/>
                </w:rPr>
                <w:t>current Methods Groups</w:t>
              </w:r>
            </w:hyperlink>
            <w:r w:rsidR="000C4B39" w:rsidRPr="000C4B39">
              <w:rPr>
                <w:rFonts w:asciiTheme="majorHAnsi" w:hAnsiTheme="majorHAnsi"/>
                <w:sz w:val="21"/>
                <w:szCs w:val="21"/>
              </w:rPr>
              <w:t xml:space="preserve"> </w:t>
            </w:r>
            <w:r w:rsidR="000C4B39">
              <w:rPr>
                <w:rFonts w:asciiTheme="majorHAnsi" w:hAnsiTheme="majorHAnsi"/>
                <w:sz w:val="21"/>
                <w:szCs w:val="21"/>
              </w:rPr>
              <w:t>you</w:t>
            </w:r>
            <w:r w:rsidR="000C4B39" w:rsidRPr="000C4B39">
              <w:rPr>
                <w:rFonts w:asciiTheme="majorHAnsi" w:hAnsiTheme="majorHAnsi"/>
                <w:sz w:val="21"/>
                <w:szCs w:val="21"/>
              </w:rPr>
              <w:t xml:space="preserve"> think they will have links </w:t>
            </w:r>
            <w:r w:rsidR="00031590">
              <w:rPr>
                <w:rFonts w:asciiTheme="majorHAnsi" w:hAnsiTheme="majorHAnsi"/>
                <w:sz w:val="21"/>
                <w:szCs w:val="21"/>
              </w:rPr>
              <w:t xml:space="preserve">or overlap </w:t>
            </w:r>
            <w:r w:rsidR="000C4B39" w:rsidRPr="000C4B39">
              <w:rPr>
                <w:rFonts w:asciiTheme="majorHAnsi" w:hAnsiTheme="majorHAnsi"/>
                <w:sz w:val="21"/>
                <w:szCs w:val="21"/>
              </w:rPr>
              <w:t xml:space="preserve">with, and why </w:t>
            </w:r>
            <w:r w:rsidR="000C4B39">
              <w:rPr>
                <w:rFonts w:asciiTheme="majorHAnsi" w:hAnsiTheme="majorHAnsi"/>
                <w:sz w:val="21"/>
                <w:szCs w:val="21"/>
              </w:rPr>
              <w:t>your</w:t>
            </w:r>
            <w:r w:rsidR="000C4B39" w:rsidRPr="000C4B39">
              <w:rPr>
                <w:rFonts w:asciiTheme="majorHAnsi" w:hAnsiTheme="majorHAnsi"/>
                <w:sz w:val="21"/>
                <w:szCs w:val="21"/>
              </w:rPr>
              <w:t xml:space="preserve"> proposed </w:t>
            </w:r>
            <w:r w:rsidR="000C4B39">
              <w:rPr>
                <w:rFonts w:asciiTheme="majorHAnsi" w:hAnsiTheme="majorHAnsi"/>
                <w:sz w:val="21"/>
                <w:szCs w:val="21"/>
              </w:rPr>
              <w:t>Methods G</w:t>
            </w:r>
            <w:r w:rsidR="000C4B39" w:rsidRPr="000C4B39">
              <w:rPr>
                <w:rFonts w:asciiTheme="majorHAnsi" w:hAnsiTheme="majorHAnsi"/>
                <w:sz w:val="21"/>
                <w:szCs w:val="21"/>
              </w:rPr>
              <w:t xml:space="preserve">roup is distinctive from the current </w:t>
            </w:r>
            <w:r w:rsidR="000C4B39">
              <w:rPr>
                <w:rFonts w:asciiTheme="majorHAnsi" w:hAnsiTheme="majorHAnsi"/>
                <w:sz w:val="21"/>
                <w:szCs w:val="21"/>
              </w:rPr>
              <w:t>G</w:t>
            </w:r>
            <w:r w:rsidR="000C4B39" w:rsidRPr="000C4B39">
              <w:rPr>
                <w:rFonts w:asciiTheme="majorHAnsi" w:hAnsiTheme="majorHAnsi"/>
                <w:sz w:val="21"/>
                <w:szCs w:val="21"/>
              </w:rPr>
              <w:t>roups.</w:t>
            </w:r>
          </w:p>
        </w:tc>
        <w:tc>
          <w:tcPr>
            <w:tcW w:w="3123" w:type="pct"/>
            <w:tcBorders>
              <w:left w:val="nil"/>
            </w:tcBorders>
            <w:shd w:val="clear" w:color="auto" w:fill="D9D9D9" w:themeFill="background1" w:themeFillShade="D9"/>
          </w:tcPr>
          <w:p w14:paraId="33A16A9B" w14:textId="77777777" w:rsidR="00797663" w:rsidRPr="00E402D5" w:rsidRDefault="00797663" w:rsidP="00F30349">
            <w:pPr>
              <w:pStyle w:val="PagesIntroduction"/>
              <w:spacing w:line="280" w:lineRule="exact"/>
              <w:rPr>
                <w:rFonts w:asciiTheme="majorHAnsi" w:hAnsiTheme="majorHAnsi"/>
                <w:sz w:val="21"/>
                <w:szCs w:val="21"/>
              </w:rPr>
            </w:pPr>
          </w:p>
        </w:tc>
      </w:tr>
      <w:tr w:rsidR="009F1111" w:rsidRPr="00E402D5" w14:paraId="603710A9" w14:textId="77777777" w:rsidTr="00C30B4B">
        <w:tc>
          <w:tcPr>
            <w:tcW w:w="1877" w:type="pct"/>
            <w:tcBorders>
              <w:right w:val="nil"/>
            </w:tcBorders>
          </w:tcPr>
          <w:p w14:paraId="6C65D5D9" w14:textId="77777777" w:rsidR="00982E7A" w:rsidRPr="00E402D5" w:rsidRDefault="00982E7A" w:rsidP="00F30349">
            <w:pPr>
              <w:pStyle w:val="PagesIntroduction"/>
              <w:spacing w:line="280" w:lineRule="exact"/>
              <w:rPr>
                <w:rFonts w:asciiTheme="majorHAnsi" w:hAnsiTheme="majorHAnsi"/>
                <w:b/>
                <w:sz w:val="21"/>
                <w:szCs w:val="21"/>
              </w:rPr>
            </w:pPr>
            <w:r w:rsidRPr="00E402D5">
              <w:rPr>
                <w:rFonts w:asciiTheme="majorHAnsi" w:hAnsiTheme="majorHAnsi"/>
                <w:b/>
                <w:sz w:val="21"/>
                <w:szCs w:val="21"/>
              </w:rPr>
              <w:t>Priorities</w:t>
            </w:r>
          </w:p>
          <w:p w14:paraId="203E0CB1" w14:textId="20F7DD73" w:rsidR="00266A1A" w:rsidRPr="00E402D5" w:rsidRDefault="00982E7A" w:rsidP="00545DF5">
            <w:pPr>
              <w:pStyle w:val="PagesIntroduction"/>
              <w:spacing w:line="280" w:lineRule="exact"/>
              <w:rPr>
                <w:rFonts w:asciiTheme="majorHAnsi" w:hAnsiTheme="majorHAnsi"/>
                <w:sz w:val="21"/>
                <w:szCs w:val="21"/>
              </w:rPr>
            </w:pPr>
            <w:r w:rsidRPr="00E402D5">
              <w:rPr>
                <w:rFonts w:asciiTheme="majorHAnsi" w:hAnsiTheme="majorHAnsi"/>
                <w:sz w:val="21"/>
                <w:szCs w:val="21"/>
              </w:rPr>
              <w:t>What do you see as the highest priorities for Cochrane</w:t>
            </w:r>
            <w:r w:rsidR="00AF781F">
              <w:rPr>
                <w:rFonts w:asciiTheme="majorHAnsi" w:hAnsiTheme="majorHAnsi"/>
                <w:sz w:val="21"/>
                <w:szCs w:val="21"/>
              </w:rPr>
              <w:t xml:space="preserve"> in this area</w:t>
            </w:r>
            <w:r w:rsidRPr="00E402D5">
              <w:rPr>
                <w:rFonts w:asciiTheme="majorHAnsi" w:hAnsiTheme="majorHAnsi"/>
                <w:sz w:val="21"/>
                <w:szCs w:val="21"/>
              </w:rPr>
              <w:t xml:space="preserve">, and which functional areas are the most important to your </w:t>
            </w:r>
            <w:r w:rsidR="006C6721" w:rsidRPr="00E402D5">
              <w:rPr>
                <w:rFonts w:asciiTheme="majorHAnsi" w:hAnsiTheme="majorHAnsi"/>
                <w:sz w:val="21"/>
                <w:szCs w:val="21"/>
              </w:rPr>
              <w:t>Group</w:t>
            </w:r>
            <w:r w:rsidR="00B639CC">
              <w:rPr>
                <w:rFonts w:asciiTheme="majorHAnsi" w:hAnsiTheme="majorHAnsi"/>
                <w:sz w:val="21"/>
                <w:szCs w:val="21"/>
              </w:rPr>
              <w:t xml:space="preserve"> (see the 10 functions of Methods Groups listed on Page 1)</w:t>
            </w:r>
            <w:r w:rsidR="00853CAF">
              <w:rPr>
                <w:rFonts w:asciiTheme="majorHAnsi" w:hAnsiTheme="majorHAnsi"/>
                <w:sz w:val="21"/>
                <w:szCs w:val="21"/>
              </w:rPr>
              <w:t>?</w:t>
            </w:r>
          </w:p>
        </w:tc>
        <w:tc>
          <w:tcPr>
            <w:tcW w:w="3123" w:type="pct"/>
            <w:tcBorders>
              <w:left w:val="nil"/>
            </w:tcBorders>
            <w:shd w:val="clear" w:color="auto" w:fill="D9D9D9" w:themeFill="background1" w:themeFillShade="D9"/>
          </w:tcPr>
          <w:p w14:paraId="0779A18B" w14:textId="77777777" w:rsidR="00266A1A" w:rsidRPr="00E402D5" w:rsidRDefault="00266A1A" w:rsidP="00F30349">
            <w:pPr>
              <w:pStyle w:val="PagesIntroduction"/>
              <w:spacing w:line="280" w:lineRule="exact"/>
              <w:rPr>
                <w:rFonts w:asciiTheme="majorHAnsi" w:hAnsiTheme="majorHAnsi"/>
                <w:sz w:val="21"/>
                <w:szCs w:val="21"/>
              </w:rPr>
            </w:pPr>
          </w:p>
        </w:tc>
      </w:tr>
      <w:tr w:rsidR="009F1111" w:rsidRPr="00E402D5" w14:paraId="640C97B9" w14:textId="77777777" w:rsidTr="00C30B4B">
        <w:tc>
          <w:tcPr>
            <w:tcW w:w="1877" w:type="pct"/>
            <w:tcBorders>
              <w:right w:val="nil"/>
            </w:tcBorders>
          </w:tcPr>
          <w:p w14:paraId="675AA526" w14:textId="3778B08F" w:rsidR="00266A1A" w:rsidRPr="00E402D5" w:rsidRDefault="00982E7A"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is the </w:t>
            </w:r>
            <w:r w:rsidRPr="00E402D5">
              <w:rPr>
                <w:rFonts w:asciiTheme="majorHAnsi" w:hAnsiTheme="majorHAnsi"/>
                <w:b/>
                <w:sz w:val="21"/>
                <w:szCs w:val="21"/>
              </w:rPr>
              <w:t xml:space="preserve">current </w:t>
            </w:r>
            <w:r w:rsidR="00651910" w:rsidRPr="00E402D5">
              <w:rPr>
                <w:rFonts w:asciiTheme="majorHAnsi" w:hAnsiTheme="majorHAnsi"/>
                <w:b/>
                <w:sz w:val="21"/>
                <w:szCs w:val="21"/>
              </w:rPr>
              <w:t>extent</w:t>
            </w:r>
            <w:r w:rsidRPr="00E402D5">
              <w:rPr>
                <w:rFonts w:asciiTheme="majorHAnsi" w:hAnsiTheme="majorHAnsi"/>
                <w:b/>
                <w:sz w:val="21"/>
                <w:szCs w:val="21"/>
              </w:rPr>
              <w:t xml:space="preserve"> of Cochrane activity</w:t>
            </w:r>
            <w:r w:rsidRPr="00E402D5">
              <w:rPr>
                <w:rFonts w:asciiTheme="majorHAnsi" w:hAnsiTheme="majorHAnsi"/>
                <w:sz w:val="21"/>
                <w:szCs w:val="21"/>
              </w:rPr>
              <w:t xml:space="preserve"> </w:t>
            </w:r>
            <w:r w:rsidR="000C4B39">
              <w:rPr>
                <w:rFonts w:asciiTheme="majorHAnsi" w:hAnsiTheme="majorHAnsi"/>
                <w:sz w:val="21"/>
                <w:szCs w:val="21"/>
              </w:rPr>
              <w:t xml:space="preserve">for the method(s) covered within your proposed Methods Group </w:t>
            </w:r>
            <w:r w:rsidR="00853CAF">
              <w:rPr>
                <w:rFonts w:asciiTheme="majorHAnsi" w:hAnsiTheme="majorHAnsi"/>
                <w:sz w:val="21"/>
                <w:szCs w:val="21"/>
              </w:rPr>
              <w:t>(</w:t>
            </w:r>
            <w:r w:rsidRPr="00E402D5">
              <w:rPr>
                <w:rFonts w:asciiTheme="majorHAnsi" w:hAnsiTheme="majorHAnsi"/>
                <w:sz w:val="21"/>
                <w:szCs w:val="21"/>
              </w:rPr>
              <w:t>e.g.</w:t>
            </w:r>
            <w:r w:rsidR="00853CAF">
              <w:rPr>
                <w:rFonts w:asciiTheme="majorHAnsi" w:hAnsiTheme="majorHAnsi"/>
                <w:sz w:val="21"/>
                <w:szCs w:val="21"/>
              </w:rPr>
              <w:t>,</w:t>
            </w:r>
            <w:r w:rsidRPr="00E402D5">
              <w:rPr>
                <w:rFonts w:asciiTheme="majorHAnsi" w:hAnsiTheme="majorHAnsi"/>
                <w:sz w:val="21"/>
                <w:szCs w:val="21"/>
              </w:rPr>
              <w:t xml:space="preserve"> number of </w:t>
            </w:r>
            <w:r w:rsidR="00296E46">
              <w:rPr>
                <w:rFonts w:asciiTheme="majorHAnsi" w:hAnsiTheme="majorHAnsi"/>
                <w:sz w:val="21"/>
                <w:szCs w:val="21"/>
              </w:rPr>
              <w:t>reviews using the method or types of Cochrane products</w:t>
            </w:r>
            <w:r w:rsidR="00853CAF">
              <w:rPr>
                <w:rFonts w:asciiTheme="majorHAnsi" w:hAnsiTheme="majorHAnsi"/>
                <w:sz w:val="21"/>
                <w:szCs w:val="21"/>
              </w:rPr>
              <w:t>)?</w:t>
            </w:r>
          </w:p>
        </w:tc>
        <w:tc>
          <w:tcPr>
            <w:tcW w:w="3123" w:type="pct"/>
            <w:tcBorders>
              <w:left w:val="nil"/>
            </w:tcBorders>
            <w:shd w:val="clear" w:color="auto" w:fill="D9D9D9" w:themeFill="background1" w:themeFillShade="D9"/>
          </w:tcPr>
          <w:p w14:paraId="1B7EA1A9" w14:textId="77777777" w:rsidR="00266A1A" w:rsidRPr="00E402D5" w:rsidRDefault="00266A1A" w:rsidP="00F30349">
            <w:pPr>
              <w:pStyle w:val="PagesIntroduction"/>
              <w:spacing w:line="280" w:lineRule="exact"/>
              <w:rPr>
                <w:rFonts w:asciiTheme="majorHAnsi" w:hAnsiTheme="majorHAnsi"/>
                <w:sz w:val="21"/>
                <w:szCs w:val="21"/>
              </w:rPr>
            </w:pPr>
          </w:p>
        </w:tc>
      </w:tr>
      <w:tr w:rsidR="009F1111" w:rsidRPr="00E402D5" w14:paraId="1F1C5041" w14:textId="77777777" w:rsidTr="00C30B4B">
        <w:tc>
          <w:tcPr>
            <w:tcW w:w="1877" w:type="pct"/>
            <w:tcBorders>
              <w:right w:val="nil"/>
            </w:tcBorders>
          </w:tcPr>
          <w:p w14:paraId="28FEF9CC" w14:textId="000750A2" w:rsidR="00266A1A" w:rsidRPr="00E402D5" w:rsidRDefault="00266A1A"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is the </w:t>
            </w:r>
            <w:r w:rsidRPr="00E402D5">
              <w:rPr>
                <w:rFonts w:asciiTheme="majorHAnsi" w:hAnsiTheme="majorHAnsi"/>
                <w:b/>
                <w:sz w:val="21"/>
                <w:szCs w:val="21"/>
              </w:rPr>
              <w:t xml:space="preserve">motivation from within </w:t>
            </w:r>
            <w:r w:rsidR="00CE6AB4">
              <w:rPr>
                <w:rFonts w:asciiTheme="majorHAnsi" w:hAnsiTheme="majorHAnsi"/>
                <w:b/>
                <w:sz w:val="21"/>
                <w:szCs w:val="21"/>
              </w:rPr>
              <w:t xml:space="preserve">your </w:t>
            </w:r>
            <w:r w:rsidR="00AF781F">
              <w:rPr>
                <w:rFonts w:asciiTheme="majorHAnsi" w:hAnsiTheme="majorHAnsi"/>
                <w:b/>
                <w:sz w:val="21"/>
                <w:szCs w:val="21"/>
              </w:rPr>
              <w:t>methodological area</w:t>
            </w:r>
            <w:r w:rsidRPr="00E402D5">
              <w:rPr>
                <w:rFonts w:asciiTheme="majorHAnsi" w:hAnsiTheme="majorHAnsi"/>
                <w:sz w:val="21"/>
                <w:szCs w:val="21"/>
              </w:rPr>
              <w:t xml:space="preserve"> to have a </w:t>
            </w:r>
            <w:r w:rsidR="00895873" w:rsidRPr="00E402D5">
              <w:rPr>
                <w:rFonts w:asciiTheme="majorHAnsi" w:hAnsiTheme="majorHAnsi"/>
                <w:sz w:val="21"/>
                <w:szCs w:val="21"/>
              </w:rPr>
              <w:t xml:space="preserve">Cochrane </w:t>
            </w:r>
            <w:r w:rsidR="006C6721" w:rsidRPr="00E402D5">
              <w:rPr>
                <w:rFonts w:asciiTheme="majorHAnsi" w:hAnsiTheme="majorHAnsi"/>
                <w:sz w:val="21"/>
                <w:szCs w:val="21"/>
              </w:rPr>
              <w:t>presence</w:t>
            </w:r>
            <w:r w:rsidR="00853CAF">
              <w:rPr>
                <w:rFonts w:asciiTheme="majorHAnsi" w:hAnsiTheme="majorHAnsi"/>
                <w:sz w:val="21"/>
                <w:szCs w:val="21"/>
              </w:rPr>
              <w:t>?</w:t>
            </w:r>
          </w:p>
        </w:tc>
        <w:tc>
          <w:tcPr>
            <w:tcW w:w="3123" w:type="pct"/>
            <w:tcBorders>
              <w:left w:val="nil"/>
            </w:tcBorders>
            <w:shd w:val="clear" w:color="auto" w:fill="D9D9D9" w:themeFill="background1" w:themeFillShade="D9"/>
          </w:tcPr>
          <w:p w14:paraId="58C1D52F" w14:textId="77777777" w:rsidR="00266A1A" w:rsidRPr="00E402D5" w:rsidRDefault="00266A1A" w:rsidP="00F30349">
            <w:pPr>
              <w:pStyle w:val="PagesIntroduction"/>
              <w:spacing w:line="280" w:lineRule="exact"/>
              <w:rPr>
                <w:rFonts w:asciiTheme="majorHAnsi" w:hAnsiTheme="majorHAnsi"/>
                <w:sz w:val="21"/>
                <w:szCs w:val="21"/>
              </w:rPr>
            </w:pPr>
          </w:p>
        </w:tc>
      </w:tr>
      <w:tr w:rsidR="005C64A2" w:rsidRPr="00E402D5" w14:paraId="65B511EC" w14:textId="77777777" w:rsidTr="00E52497">
        <w:tc>
          <w:tcPr>
            <w:tcW w:w="5000" w:type="pct"/>
            <w:gridSpan w:val="2"/>
            <w:tcBorders>
              <w:bottom w:val="single" w:sz="4" w:space="0" w:color="BFBFBF" w:themeColor="background1" w:themeShade="BF"/>
            </w:tcBorders>
            <w:shd w:val="clear" w:color="auto" w:fill="962D91" w:themeFill="background2"/>
          </w:tcPr>
          <w:p w14:paraId="3D5AF6A6" w14:textId="6F76F2AC" w:rsidR="005C64A2" w:rsidRPr="00E402D5" w:rsidRDefault="00533993"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 xml:space="preserve">Leadership &amp; </w:t>
            </w:r>
            <w:r w:rsidR="00073B84" w:rsidRPr="00E402D5">
              <w:rPr>
                <w:rFonts w:asciiTheme="majorHAnsi" w:hAnsiTheme="majorHAnsi"/>
                <w:color w:val="FFFFFF" w:themeColor="background1"/>
                <w:sz w:val="21"/>
                <w:szCs w:val="21"/>
              </w:rPr>
              <w:t>Governance – who will be leading the Group, both strategically and operationally</w:t>
            </w:r>
            <w:r w:rsidR="00853CAF">
              <w:rPr>
                <w:rFonts w:asciiTheme="majorHAnsi" w:hAnsiTheme="majorHAnsi"/>
                <w:color w:val="FFFFFF" w:themeColor="background1"/>
                <w:sz w:val="21"/>
                <w:szCs w:val="21"/>
              </w:rPr>
              <w:t>?</w:t>
            </w:r>
          </w:p>
        </w:tc>
      </w:tr>
      <w:tr w:rsidR="009F1111" w:rsidRPr="00E402D5" w14:paraId="1C3DFD23" w14:textId="77777777" w:rsidTr="00C30B4B">
        <w:tc>
          <w:tcPr>
            <w:tcW w:w="1877" w:type="pct"/>
            <w:tcBorders>
              <w:right w:val="nil"/>
            </w:tcBorders>
          </w:tcPr>
          <w:p w14:paraId="1992C17C" w14:textId="41489DBB" w:rsidR="00797663" w:rsidRPr="00E402D5" w:rsidRDefault="006212FC"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Who will be the</w:t>
            </w:r>
            <w:r w:rsidR="00853CAF">
              <w:rPr>
                <w:rFonts w:asciiTheme="majorHAnsi" w:hAnsiTheme="majorHAnsi"/>
                <w:sz w:val="21"/>
                <w:szCs w:val="21"/>
              </w:rPr>
              <w:t xml:space="preserve"> members of the</w:t>
            </w:r>
            <w:r w:rsidRPr="00E402D5">
              <w:rPr>
                <w:rFonts w:asciiTheme="majorHAnsi" w:hAnsiTheme="majorHAnsi"/>
                <w:sz w:val="21"/>
                <w:szCs w:val="21"/>
              </w:rPr>
              <w:t xml:space="preserve"> </w:t>
            </w:r>
            <w:r w:rsidR="002673E0" w:rsidRPr="00E402D5">
              <w:rPr>
                <w:rFonts w:asciiTheme="majorHAnsi" w:hAnsiTheme="majorHAnsi"/>
                <w:b/>
                <w:sz w:val="21"/>
                <w:szCs w:val="21"/>
              </w:rPr>
              <w:t>leadership team</w:t>
            </w:r>
            <w:r w:rsidR="002673E0" w:rsidRPr="00E402D5">
              <w:rPr>
                <w:rFonts w:asciiTheme="majorHAnsi" w:hAnsiTheme="majorHAnsi"/>
                <w:sz w:val="21"/>
                <w:szCs w:val="21"/>
              </w:rPr>
              <w:t xml:space="preserve"> for the </w:t>
            </w:r>
            <w:r w:rsidR="006C6721" w:rsidRPr="00E402D5">
              <w:rPr>
                <w:rFonts w:asciiTheme="majorHAnsi" w:hAnsiTheme="majorHAnsi"/>
                <w:sz w:val="21"/>
                <w:szCs w:val="21"/>
              </w:rPr>
              <w:t>Group</w:t>
            </w:r>
            <w:r w:rsidR="00853CAF">
              <w:rPr>
                <w:rFonts w:asciiTheme="majorHAnsi" w:hAnsiTheme="majorHAnsi"/>
                <w:sz w:val="21"/>
                <w:szCs w:val="21"/>
              </w:rPr>
              <w:t>?</w:t>
            </w:r>
          </w:p>
          <w:p w14:paraId="1BF70FE9" w14:textId="1D99EB48" w:rsidR="00B751AB" w:rsidRPr="00E402D5" w:rsidRDefault="00B751AB"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lastRenderedPageBreak/>
              <w:t xml:space="preserve">The curriculum vitae of the </w:t>
            </w:r>
            <w:r w:rsidR="00296E46">
              <w:rPr>
                <w:rFonts w:asciiTheme="majorHAnsi" w:hAnsiTheme="majorHAnsi"/>
                <w:sz w:val="21"/>
                <w:szCs w:val="21"/>
              </w:rPr>
              <w:t>Convenor</w:t>
            </w:r>
            <w:r w:rsidRPr="00E402D5">
              <w:rPr>
                <w:rFonts w:asciiTheme="majorHAnsi" w:hAnsiTheme="majorHAnsi"/>
                <w:sz w:val="21"/>
                <w:szCs w:val="21"/>
              </w:rPr>
              <w:t>(s) should be submitted as part of the application. </w:t>
            </w:r>
          </w:p>
        </w:tc>
        <w:tc>
          <w:tcPr>
            <w:tcW w:w="3123" w:type="pct"/>
            <w:tcBorders>
              <w:left w:val="nil"/>
            </w:tcBorders>
            <w:shd w:val="clear" w:color="auto" w:fill="D9D9D9" w:themeFill="background1" w:themeFillShade="D9"/>
          </w:tcPr>
          <w:p w14:paraId="702A2799" w14:textId="77777777" w:rsidR="00797663" w:rsidRPr="00E402D5" w:rsidRDefault="00797663" w:rsidP="00F30349">
            <w:pPr>
              <w:pStyle w:val="PagesIntroduction"/>
              <w:spacing w:line="280" w:lineRule="exact"/>
              <w:rPr>
                <w:rFonts w:asciiTheme="majorHAnsi" w:hAnsiTheme="majorHAnsi"/>
                <w:sz w:val="21"/>
                <w:szCs w:val="21"/>
              </w:rPr>
            </w:pPr>
          </w:p>
        </w:tc>
      </w:tr>
      <w:tr w:rsidR="009F1111" w:rsidRPr="00E402D5" w14:paraId="165750C5" w14:textId="77777777" w:rsidTr="00C30B4B">
        <w:tc>
          <w:tcPr>
            <w:tcW w:w="1877" w:type="pct"/>
            <w:tcBorders>
              <w:right w:val="nil"/>
            </w:tcBorders>
          </w:tcPr>
          <w:p w14:paraId="79619B0A" w14:textId="668F7234" w:rsidR="00797663" w:rsidRPr="00E402D5" w:rsidRDefault="00581EB8" w:rsidP="00125FBE">
            <w:pPr>
              <w:pStyle w:val="PagesIntroduction"/>
              <w:spacing w:line="280" w:lineRule="exact"/>
              <w:rPr>
                <w:rFonts w:asciiTheme="majorHAnsi" w:hAnsiTheme="majorHAnsi"/>
                <w:sz w:val="21"/>
                <w:szCs w:val="21"/>
              </w:rPr>
            </w:pPr>
            <w:r>
              <w:rPr>
                <w:rFonts w:asciiTheme="majorHAnsi" w:hAnsiTheme="majorHAnsi"/>
                <w:sz w:val="21"/>
                <w:szCs w:val="21"/>
              </w:rPr>
              <w:t xml:space="preserve">Will your Group establish an </w:t>
            </w:r>
            <w:r w:rsidRPr="00F30349">
              <w:rPr>
                <w:rFonts w:asciiTheme="majorHAnsi" w:hAnsiTheme="majorHAnsi"/>
                <w:b/>
                <w:sz w:val="21"/>
                <w:szCs w:val="21"/>
              </w:rPr>
              <w:t>Advisory Board</w:t>
            </w:r>
            <w:r>
              <w:rPr>
                <w:rFonts w:asciiTheme="majorHAnsi" w:hAnsiTheme="majorHAnsi"/>
                <w:sz w:val="21"/>
                <w:szCs w:val="21"/>
              </w:rPr>
              <w:t xml:space="preserve"> to assi</w:t>
            </w:r>
            <w:r w:rsidR="00E66474">
              <w:rPr>
                <w:rFonts w:asciiTheme="majorHAnsi" w:hAnsiTheme="majorHAnsi"/>
                <w:sz w:val="21"/>
                <w:szCs w:val="21"/>
              </w:rPr>
              <w:t xml:space="preserve">st, advise and support its work? </w:t>
            </w:r>
            <w:r w:rsidR="00853CAF">
              <w:rPr>
                <w:rFonts w:asciiTheme="majorHAnsi" w:hAnsiTheme="majorHAnsi"/>
                <w:sz w:val="21"/>
                <w:szCs w:val="21"/>
              </w:rPr>
              <w:t xml:space="preserve">If </w:t>
            </w:r>
            <w:r w:rsidR="00E66474">
              <w:rPr>
                <w:rFonts w:asciiTheme="majorHAnsi" w:hAnsiTheme="majorHAnsi"/>
                <w:sz w:val="21"/>
                <w:szCs w:val="21"/>
              </w:rPr>
              <w:t>so</w:t>
            </w:r>
            <w:r w:rsidR="00853CAF">
              <w:rPr>
                <w:rFonts w:asciiTheme="majorHAnsi" w:hAnsiTheme="majorHAnsi"/>
                <w:sz w:val="21"/>
                <w:szCs w:val="21"/>
              </w:rPr>
              <w:t>, p</w:t>
            </w:r>
            <w:r w:rsidR="00C804AF" w:rsidRPr="00E402D5">
              <w:rPr>
                <w:rFonts w:asciiTheme="majorHAnsi" w:hAnsiTheme="majorHAnsi"/>
                <w:sz w:val="21"/>
                <w:szCs w:val="21"/>
              </w:rPr>
              <w:t xml:space="preserve">lease provide details </w:t>
            </w:r>
            <w:r w:rsidR="006212FC" w:rsidRPr="00E402D5">
              <w:rPr>
                <w:rFonts w:asciiTheme="majorHAnsi" w:hAnsiTheme="majorHAnsi"/>
                <w:sz w:val="21"/>
                <w:szCs w:val="21"/>
              </w:rPr>
              <w:t xml:space="preserve">of </w:t>
            </w:r>
            <w:r w:rsidR="00853CAF">
              <w:rPr>
                <w:rFonts w:asciiTheme="majorHAnsi" w:hAnsiTheme="majorHAnsi"/>
                <w:sz w:val="21"/>
                <w:szCs w:val="21"/>
              </w:rPr>
              <w:t>its</w:t>
            </w:r>
            <w:r w:rsidR="00853CAF" w:rsidRPr="00E402D5">
              <w:rPr>
                <w:rFonts w:asciiTheme="majorHAnsi" w:hAnsiTheme="majorHAnsi"/>
                <w:sz w:val="21"/>
                <w:szCs w:val="21"/>
              </w:rPr>
              <w:t xml:space="preserve"> </w:t>
            </w:r>
            <w:r w:rsidR="006212FC" w:rsidRPr="00F30349">
              <w:rPr>
                <w:rFonts w:asciiTheme="majorHAnsi" w:hAnsiTheme="majorHAnsi"/>
                <w:b/>
                <w:sz w:val="21"/>
                <w:szCs w:val="21"/>
              </w:rPr>
              <w:t>proposed</w:t>
            </w:r>
            <w:r w:rsidR="00853CAF" w:rsidRPr="00F30349">
              <w:rPr>
                <w:rFonts w:asciiTheme="majorHAnsi" w:hAnsiTheme="majorHAnsi"/>
                <w:b/>
                <w:sz w:val="21"/>
                <w:szCs w:val="21"/>
              </w:rPr>
              <w:t xml:space="preserve"> members</w:t>
            </w:r>
            <w:r w:rsidR="006212FC" w:rsidRPr="00E402D5">
              <w:rPr>
                <w:rFonts w:asciiTheme="majorHAnsi" w:hAnsiTheme="majorHAnsi"/>
                <w:sz w:val="21"/>
                <w:szCs w:val="21"/>
              </w:rPr>
              <w:t>, listing the various groups or organisations to be repr</w:t>
            </w:r>
            <w:r w:rsidR="00C804AF" w:rsidRPr="00E402D5">
              <w:rPr>
                <w:rFonts w:asciiTheme="majorHAnsi" w:hAnsiTheme="majorHAnsi"/>
                <w:sz w:val="21"/>
                <w:szCs w:val="21"/>
              </w:rPr>
              <w:t>esented.</w:t>
            </w:r>
            <w:r w:rsidR="00E66474">
              <w:rPr>
                <w:rFonts w:asciiTheme="majorHAnsi" w:hAnsiTheme="majorHAnsi"/>
                <w:sz w:val="21"/>
                <w:szCs w:val="21"/>
              </w:rPr>
              <w:t xml:space="preserve"> [Note: it is not obligatory </w:t>
            </w:r>
            <w:r w:rsidR="00125FBE">
              <w:rPr>
                <w:rFonts w:asciiTheme="majorHAnsi" w:hAnsiTheme="majorHAnsi"/>
                <w:sz w:val="21"/>
                <w:szCs w:val="21"/>
              </w:rPr>
              <w:t>to have an A</w:t>
            </w:r>
            <w:r w:rsidR="00E66474">
              <w:rPr>
                <w:rFonts w:asciiTheme="majorHAnsi" w:hAnsiTheme="majorHAnsi"/>
                <w:sz w:val="21"/>
                <w:szCs w:val="21"/>
              </w:rPr>
              <w:t>dvisory Board]</w:t>
            </w:r>
          </w:p>
        </w:tc>
        <w:tc>
          <w:tcPr>
            <w:tcW w:w="3123" w:type="pct"/>
            <w:tcBorders>
              <w:left w:val="nil"/>
            </w:tcBorders>
            <w:shd w:val="clear" w:color="auto" w:fill="D9D9D9" w:themeFill="background1" w:themeFillShade="D9"/>
          </w:tcPr>
          <w:p w14:paraId="3085C159" w14:textId="77777777" w:rsidR="00797663" w:rsidRPr="00E402D5" w:rsidRDefault="00797663" w:rsidP="00F30349">
            <w:pPr>
              <w:pStyle w:val="PagesIntroduction"/>
              <w:spacing w:line="280" w:lineRule="exact"/>
              <w:rPr>
                <w:rFonts w:asciiTheme="majorHAnsi" w:hAnsiTheme="majorHAnsi"/>
                <w:sz w:val="21"/>
                <w:szCs w:val="21"/>
              </w:rPr>
            </w:pPr>
          </w:p>
        </w:tc>
      </w:tr>
      <w:tr w:rsidR="005C64A2" w:rsidRPr="00E402D5" w14:paraId="537EEF5B" w14:textId="77777777" w:rsidTr="00E52497">
        <w:tc>
          <w:tcPr>
            <w:tcW w:w="5000" w:type="pct"/>
            <w:gridSpan w:val="2"/>
            <w:tcBorders>
              <w:bottom w:val="single" w:sz="4" w:space="0" w:color="BFBFBF" w:themeColor="background1" w:themeShade="BF"/>
            </w:tcBorders>
            <w:shd w:val="clear" w:color="auto" w:fill="962D91" w:themeFill="background2"/>
          </w:tcPr>
          <w:p w14:paraId="1326D325" w14:textId="49DDFADA" w:rsidR="005C64A2" w:rsidRPr="00E402D5" w:rsidRDefault="005C64A2"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 xml:space="preserve">Resourcing </w:t>
            </w:r>
            <w:r w:rsidR="00073B84" w:rsidRPr="00E402D5">
              <w:rPr>
                <w:rFonts w:asciiTheme="majorHAnsi" w:hAnsiTheme="majorHAnsi"/>
                <w:color w:val="FFFFFF" w:themeColor="background1"/>
                <w:sz w:val="21"/>
                <w:szCs w:val="21"/>
              </w:rPr>
              <w:t>- how will the Group be funded</w:t>
            </w:r>
            <w:r w:rsidR="00853CAF">
              <w:rPr>
                <w:rFonts w:asciiTheme="majorHAnsi" w:hAnsiTheme="majorHAnsi"/>
                <w:color w:val="FFFFFF" w:themeColor="background1"/>
                <w:sz w:val="21"/>
                <w:szCs w:val="21"/>
              </w:rPr>
              <w:t>?</w:t>
            </w:r>
            <w:r w:rsidR="000C4B39">
              <w:rPr>
                <w:rFonts w:asciiTheme="majorHAnsi" w:hAnsiTheme="majorHAnsi"/>
                <w:color w:val="FFFFFF" w:themeColor="background1"/>
                <w:sz w:val="21"/>
                <w:szCs w:val="21"/>
              </w:rPr>
              <w:t xml:space="preserve"> </w:t>
            </w:r>
            <w:r w:rsidR="000C4B39">
              <w:rPr>
                <w:rFonts w:asciiTheme="majorHAnsi" w:hAnsiTheme="majorHAnsi"/>
                <w:color w:val="FFFFFF" w:themeColor="background1"/>
                <w:sz w:val="21"/>
                <w:szCs w:val="21"/>
              </w:rPr>
              <w:br/>
            </w:r>
            <w:r w:rsidR="006C2E1D" w:rsidRPr="006C2E1D">
              <w:rPr>
                <w:rFonts w:asciiTheme="majorHAnsi" w:hAnsiTheme="majorHAnsi"/>
                <w:i/>
                <w:iCs/>
                <w:color w:val="FFFFFF" w:themeColor="background1"/>
                <w:sz w:val="21"/>
                <w:szCs w:val="21"/>
              </w:rPr>
              <w:t>Cochrane recognises that receiving approval to set up a Methods Group can increase the chance of securing external funding, and it is therefore not essential to have financial support in place before a Group is established. Cochrane is unable to provide direct funding to support the management and operations of Methods Groups</w:t>
            </w:r>
            <w:r w:rsidR="00113020">
              <w:rPr>
                <w:rFonts w:asciiTheme="majorHAnsi" w:hAnsiTheme="majorHAnsi"/>
                <w:i/>
                <w:iCs/>
                <w:color w:val="FFFFFF" w:themeColor="background1"/>
                <w:sz w:val="21"/>
                <w:szCs w:val="21"/>
              </w:rPr>
              <w:t xml:space="preserve"> and </w:t>
            </w:r>
            <w:r w:rsidR="00113020" w:rsidRPr="00113020">
              <w:rPr>
                <w:rFonts w:asciiTheme="majorHAnsi" w:hAnsiTheme="majorHAnsi"/>
                <w:i/>
                <w:iCs/>
                <w:color w:val="FFFFFF" w:themeColor="background1"/>
                <w:sz w:val="21"/>
                <w:szCs w:val="21"/>
              </w:rPr>
              <w:t>has limited funds to commission and fund methods development projects, except in exceptional circumstances where work is needed to support a strategic priority.</w:t>
            </w:r>
            <w:r w:rsidR="00113020">
              <w:rPr>
                <w:rFonts w:asciiTheme="majorHAnsi" w:hAnsiTheme="majorHAnsi"/>
                <w:i/>
                <w:iCs/>
                <w:color w:val="FFFFFF" w:themeColor="background1"/>
                <w:sz w:val="21"/>
                <w:szCs w:val="21"/>
              </w:rPr>
              <w:t xml:space="preserve"> Cochrane can</w:t>
            </w:r>
            <w:r w:rsidR="00113020" w:rsidRPr="006C2E1D">
              <w:rPr>
                <w:rFonts w:asciiTheme="majorHAnsi" w:hAnsiTheme="majorHAnsi"/>
                <w:i/>
                <w:iCs/>
                <w:color w:val="FFFFFF" w:themeColor="background1"/>
                <w:sz w:val="21"/>
                <w:szCs w:val="21"/>
              </w:rPr>
              <w:t xml:space="preserve"> </w:t>
            </w:r>
            <w:r w:rsidR="006C2E1D" w:rsidRPr="006C2E1D">
              <w:rPr>
                <w:rFonts w:asciiTheme="majorHAnsi" w:hAnsiTheme="majorHAnsi"/>
                <w:i/>
                <w:iCs/>
                <w:color w:val="FFFFFF" w:themeColor="background1"/>
                <w:sz w:val="21"/>
                <w:szCs w:val="21"/>
              </w:rPr>
              <w:t>provide a range of in-kind support to facilitate the uptake of important advances made by Methods Groups into Cochrane evidence and systems.</w:t>
            </w:r>
            <w:r w:rsidR="00113020">
              <w:rPr>
                <w:rFonts w:eastAsia="Times New Roman"/>
              </w:rPr>
              <w:t xml:space="preserve"> </w:t>
            </w:r>
            <w:r w:rsidR="00113020" w:rsidRPr="00113020">
              <w:rPr>
                <w:rFonts w:asciiTheme="majorHAnsi" w:hAnsiTheme="majorHAnsi"/>
                <w:i/>
                <w:iCs/>
                <w:color w:val="FFFFFF" w:themeColor="background1"/>
                <w:sz w:val="21"/>
                <w:szCs w:val="21"/>
              </w:rPr>
              <w:t xml:space="preserve">Those proposing a new </w:t>
            </w:r>
            <w:r w:rsidR="00113020">
              <w:rPr>
                <w:rFonts w:asciiTheme="majorHAnsi" w:hAnsiTheme="majorHAnsi"/>
                <w:i/>
                <w:iCs/>
                <w:color w:val="FFFFFF" w:themeColor="background1"/>
                <w:sz w:val="21"/>
                <w:szCs w:val="21"/>
              </w:rPr>
              <w:t>M</w:t>
            </w:r>
            <w:r w:rsidR="00113020" w:rsidRPr="00113020">
              <w:rPr>
                <w:rFonts w:asciiTheme="majorHAnsi" w:hAnsiTheme="majorHAnsi"/>
                <w:i/>
                <w:iCs/>
                <w:color w:val="FFFFFF" w:themeColor="background1"/>
                <w:sz w:val="21"/>
                <w:szCs w:val="21"/>
              </w:rPr>
              <w:t xml:space="preserve">ethods </w:t>
            </w:r>
            <w:r w:rsidR="00113020">
              <w:rPr>
                <w:rFonts w:asciiTheme="majorHAnsi" w:hAnsiTheme="majorHAnsi"/>
                <w:i/>
                <w:iCs/>
                <w:color w:val="FFFFFF" w:themeColor="background1"/>
                <w:sz w:val="21"/>
                <w:szCs w:val="21"/>
              </w:rPr>
              <w:t>G</w:t>
            </w:r>
            <w:r w:rsidR="00113020" w:rsidRPr="00113020">
              <w:rPr>
                <w:rFonts w:asciiTheme="majorHAnsi" w:hAnsiTheme="majorHAnsi"/>
                <w:i/>
                <w:iCs/>
                <w:color w:val="FFFFFF" w:themeColor="background1"/>
                <w:sz w:val="21"/>
                <w:szCs w:val="21"/>
              </w:rPr>
              <w:t>roup should consider the practicalities of running a Methods Group without financial support if funding applications are not successful.</w:t>
            </w:r>
          </w:p>
        </w:tc>
      </w:tr>
      <w:tr w:rsidR="009F1111" w:rsidRPr="00E402D5" w14:paraId="6DC41183" w14:textId="77777777" w:rsidTr="00C30B4B">
        <w:tc>
          <w:tcPr>
            <w:tcW w:w="1877" w:type="pct"/>
            <w:tcBorders>
              <w:right w:val="nil"/>
            </w:tcBorders>
          </w:tcPr>
          <w:p w14:paraId="3F87CABD" w14:textId="23154894" w:rsidR="005C64A2" w:rsidRPr="00E402D5" w:rsidRDefault="00B01AD8"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w:t>
            </w:r>
            <w:r w:rsidRPr="00E402D5">
              <w:rPr>
                <w:rFonts w:asciiTheme="majorHAnsi" w:hAnsiTheme="majorHAnsi"/>
                <w:b/>
                <w:sz w:val="21"/>
                <w:szCs w:val="21"/>
              </w:rPr>
              <w:t>financial support</w:t>
            </w:r>
            <w:r w:rsidRPr="00E402D5">
              <w:rPr>
                <w:rFonts w:asciiTheme="majorHAnsi" w:hAnsiTheme="majorHAnsi"/>
                <w:sz w:val="21"/>
                <w:szCs w:val="21"/>
              </w:rPr>
              <w:t xml:space="preserve"> will the Group </w:t>
            </w:r>
            <w:r w:rsidR="00DF4D53" w:rsidRPr="00E402D5">
              <w:rPr>
                <w:rFonts w:asciiTheme="majorHAnsi" w:hAnsiTheme="majorHAnsi"/>
                <w:sz w:val="21"/>
                <w:szCs w:val="21"/>
              </w:rPr>
              <w:t>have</w:t>
            </w:r>
            <w:r w:rsidR="00CD30A4" w:rsidRPr="00E402D5">
              <w:rPr>
                <w:rFonts w:asciiTheme="majorHAnsi" w:hAnsiTheme="majorHAnsi"/>
                <w:sz w:val="21"/>
                <w:szCs w:val="21"/>
              </w:rPr>
              <w:t>?</w:t>
            </w:r>
          </w:p>
        </w:tc>
        <w:tc>
          <w:tcPr>
            <w:tcW w:w="3123" w:type="pct"/>
            <w:tcBorders>
              <w:left w:val="nil"/>
            </w:tcBorders>
            <w:shd w:val="clear" w:color="auto" w:fill="D9D9D9" w:themeFill="background1" w:themeFillShade="D9"/>
          </w:tcPr>
          <w:p w14:paraId="57799132" w14:textId="77777777" w:rsidR="005C64A2" w:rsidRPr="00E402D5" w:rsidRDefault="005C64A2" w:rsidP="00F30349">
            <w:pPr>
              <w:pStyle w:val="PagesIntroduction"/>
              <w:spacing w:line="280" w:lineRule="exact"/>
              <w:rPr>
                <w:rFonts w:asciiTheme="majorHAnsi" w:hAnsiTheme="majorHAnsi"/>
                <w:sz w:val="21"/>
                <w:szCs w:val="21"/>
              </w:rPr>
            </w:pPr>
          </w:p>
        </w:tc>
      </w:tr>
      <w:tr w:rsidR="009F1111" w:rsidRPr="00E402D5" w14:paraId="1AAEEA4C" w14:textId="77777777" w:rsidTr="00C30B4B">
        <w:tc>
          <w:tcPr>
            <w:tcW w:w="1877" w:type="pct"/>
            <w:tcBorders>
              <w:bottom w:val="single" w:sz="4" w:space="0" w:color="BFBFBF" w:themeColor="background1" w:themeShade="BF"/>
              <w:right w:val="nil"/>
            </w:tcBorders>
          </w:tcPr>
          <w:p w14:paraId="30BFEFB1" w14:textId="2F4271D2" w:rsidR="00B01AD8" w:rsidRPr="00E402D5" w:rsidRDefault="00DF4D53"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w:t>
            </w:r>
            <w:r w:rsidRPr="00E402D5">
              <w:rPr>
                <w:rFonts w:asciiTheme="majorHAnsi" w:hAnsiTheme="majorHAnsi"/>
                <w:b/>
                <w:sz w:val="21"/>
                <w:szCs w:val="21"/>
              </w:rPr>
              <w:t>i</w:t>
            </w:r>
            <w:r w:rsidR="00B01AD8" w:rsidRPr="00E402D5">
              <w:rPr>
                <w:rFonts w:asciiTheme="majorHAnsi" w:hAnsiTheme="majorHAnsi"/>
                <w:b/>
                <w:sz w:val="21"/>
                <w:szCs w:val="21"/>
              </w:rPr>
              <w:t>nternal or in-kind support</w:t>
            </w:r>
            <w:r w:rsidRPr="00E402D5">
              <w:rPr>
                <w:rFonts w:asciiTheme="majorHAnsi" w:hAnsiTheme="majorHAnsi"/>
                <w:sz w:val="21"/>
                <w:szCs w:val="21"/>
              </w:rPr>
              <w:t xml:space="preserve"> will </w:t>
            </w:r>
            <w:r w:rsidR="00CD30A4" w:rsidRPr="00E402D5">
              <w:rPr>
                <w:rFonts w:asciiTheme="majorHAnsi" w:hAnsiTheme="majorHAnsi"/>
                <w:sz w:val="21"/>
                <w:szCs w:val="21"/>
              </w:rPr>
              <w:t>be available to the Group?</w:t>
            </w:r>
          </w:p>
        </w:tc>
        <w:tc>
          <w:tcPr>
            <w:tcW w:w="3123" w:type="pct"/>
            <w:tcBorders>
              <w:left w:val="nil"/>
              <w:bottom w:val="single" w:sz="4" w:space="0" w:color="BFBFBF" w:themeColor="background1" w:themeShade="BF"/>
            </w:tcBorders>
            <w:shd w:val="clear" w:color="auto" w:fill="D9D9D9" w:themeFill="background1" w:themeFillShade="D9"/>
          </w:tcPr>
          <w:p w14:paraId="4E5B2BDF" w14:textId="77777777" w:rsidR="00B01AD8" w:rsidRPr="00E402D5" w:rsidRDefault="00B01AD8" w:rsidP="00F30349">
            <w:pPr>
              <w:pStyle w:val="PagesIntroduction"/>
              <w:spacing w:line="280" w:lineRule="exact"/>
              <w:rPr>
                <w:rFonts w:asciiTheme="majorHAnsi" w:hAnsiTheme="majorHAnsi"/>
                <w:sz w:val="21"/>
                <w:szCs w:val="21"/>
              </w:rPr>
            </w:pPr>
          </w:p>
        </w:tc>
      </w:tr>
      <w:tr w:rsidR="009F1111" w:rsidRPr="00E402D5" w14:paraId="76A51003" w14:textId="77777777" w:rsidTr="00C30B4B">
        <w:tc>
          <w:tcPr>
            <w:tcW w:w="1877" w:type="pct"/>
            <w:tcBorders>
              <w:right w:val="nil"/>
            </w:tcBorders>
          </w:tcPr>
          <w:p w14:paraId="4B629237" w14:textId="471C4494" w:rsidR="00CD30A4" w:rsidRPr="00E402D5" w:rsidRDefault="00CD30A4"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is the </w:t>
            </w:r>
            <w:r w:rsidRPr="00E402D5">
              <w:rPr>
                <w:rFonts w:asciiTheme="majorHAnsi" w:hAnsiTheme="majorHAnsi"/>
                <w:b/>
                <w:sz w:val="21"/>
                <w:szCs w:val="21"/>
              </w:rPr>
              <w:t>term of the funding</w:t>
            </w:r>
            <w:r w:rsidRPr="00E402D5">
              <w:rPr>
                <w:rFonts w:asciiTheme="majorHAnsi" w:hAnsiTheme="majorHAnsi"/>
                <w:sz w:val="21"/>
                <w:szCs w:val="21"/>
              </w:rPr>
              <w:t xml:space="preserve"> available? How stable is the funding situation for the Group</w:t>
            </w:r>
            <w:r w:rsidR="00C7374E" w:rsidRPr="00E402D5">
              <w:rPr>
                <w:rFonts w:asciiTheme="majorHAnsi" w:hAnsiTheme="majorHAnsi"/>
                <w:sz w:val="21"/>
                <w:szCs w:val="21"/>
              </w:rPr>
              <w:t>?</w:t>
            </w:r>
          </w:p>
        </w:tc>
        <w:tc>
          <w:tcPr>
            <w:tcW w:w="3123" w:type="pct"/>
            <w:tcBorders>
              <w:left w:val="nil"/>
            </w:tcBorders>
            <w:shd w:val="clear" w:color="auto" w:fill="D9D9D9" w:themeFill="background1" w:themeFillShade="D9"/>
          </w:tcPr>
          <w:p w14:paraId="1F901C94" w14:textId="77777777" w:rsidR="00CD30A4" w:rsidRPr="00E402D5" w:rsidRDefault="00CD30A4" w:rsidP="00F30349">
            <w:pPr>
              <w:pStyle w:val="PagesIntroduction"/>
              <w:spacing w:line="280" w:lineRule="exact"/>
              <w:rPr>
                <w:rFonts w:asciiTheme="majorHAnsi" w:hAnsiTheme="majorHAnsi"/>
                <w:sz w:val="21"/>
                <w:szCs w:val="21"/>
              </w:rPr>
            </w:pPr>
          </w:p>
        </w:tc>
      </w:tr>
      <w:tr w:rsidR="009F1111" w:rsidRPr="00E402D5" w14:paraId="15A383FB" w14:textId="77777777" w:rsidTr="00C30B4B">
        <w:tc>
          <w:tcPr>
            <w:tcW w:w="1877" w:type="pct"/>
            <w:tcBorders>
              <w:right w:val="nil"/>
            </w:tcBorders>
          </w:tcPr>
          <w:p w14:paraId="19DEBAA7" w14:textId="4554FE55" w:rsidR="005C64A2" w:rsidRPr="00E402D5" w:rsidRDefault="007C33EA"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w:t>
            </w:r>
            <w:r w:rsidRPr="00E402D5">
              <w:rPr>
                <w:rFonts w:asciiTheme="majorHAnsi" w:hAnsiTheme="majorHAnsi"/>
                <w:b/>
                <w:sz w:val="21"/>
                <w:szCs w:val="21"/>
              </w:rPr>
              <w:t>restrictions</w:t>
            </w:r>
            <w:r w:rsidRPr="00E402D5">
              <w:rPr>
                <w:rFonts w:asciiTheme="majorHAnsi" w:hAnsiTheme="majorHAnsi"/>
                <w:sz w:val="21"/>
                <w:szCs w:val="21"/>
              </w:rPr>
              <w:t xml:space="preserve"> are attached to the funding that may restrict the activities of the </w:t>
            </w:r>
            <w:r w:rsidR="00B751AB" w:rsidRPr="00E402D5">
              <w:rPr>
                <w:rFonts w:asciiTheme="majorHAnsi" w:hAnsiTheme="majorHAnsi"/>
                <w:sz w:val="21"/>
                <w:szCs w:val="21"/>
              </w:rPr>
              <w:t>Group</w:t>
            </w:r>
            <w:r w:rsidRPr="00E402D5">
              <w:rPr>
                <w:rFonts w:asciiTheme="majorHAnsi" w:hAnsiTheme="majorHAnsi"/>
                <w:sz w:val="21"/>
                <w:szCs w:val="21"/>
              </w:rPr>
              <w:t>.</w:t>
            </w:r>
          </w:p>
        </w:tc>
        <w:tc>
          <w:tcPr>
            <w:tcW w:w="3123" w:type="pct"/>
            <w:tcBorders>
              <w:left w:val="nil"/>
            </w:tcBorders>
            <w:shd w:val="clear" w:color="auto" w:fill="D9D9D9" w:themeFill="background1" w:themeFillShade="D9"/>
          </w:tcPr>
          <w:p w14:paraId="10AB45DA" w14:textId="77777777" w:rsidR="005C64A2" w:rsidRPr="00E402D5" w:rsidRDefault="005C64A2" w:rsidP="00F30349">
            <w:pPr>
              <w:pStyle w:val="PagesIntroduction"/>
              <w:spacing w:line="280" w:lineRule="exact"/>
              <w:rPr>
                <w:rFonts w:asciiTheme="majorHAnsi" w:hAnsiTheme="majorHAnsi"/>
                <w:sz w:val="21"/>
                <w:szCs w:val="21"/>
              </w:rPr>
            </w:pPr>
          </w:p>
        </w:tc>
      </w:tr>
      <w:tr w:rsidR="009F1111" w:rsidRPr="00E402D5" w14:paraId="4DB1F9A3" w14:textId="77777777" w:rsidTr="00C30B4B">
        <w:tc>
          <w:tcPr>
            <w:tcW w:w="1877" w:type="pct"/>
            <w:tcBorders>
              <w:right w:val="nil"/>
            </w:tcBorders>
          </w:tcPr>
          <w:p w14:paraId="56E4AB7E" w14:textId="157CE10B"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What is the proposed </w:t>
            </w:r>
            <w:r w:rsidRPr="00E402D5">
              <w:rPr>
                <w:rFonts w:asciiTheme="majorHAnsi" w:hAnsiTheme="majorHAnsi"/>
                <w:b/>
                <w:bCs/>
                <w:sz w:val="21"/>
                <w:szCs w:val="21"/>
              </w:rPr>
              <w:t>staffing</w:t>
            </w:r>
            <w:r w:rsidRPr="00E402D5">
              <w:rPr>
                <w:rFonts w:asciiTheme="majorHAnsi" w:hAnsiTheme="majorHAnsi"/>
                <w:sz w:val="21"/>
                <w:szCs w:val="21"/>
              </w:rPr>
              <w:t xml:space="preserve"> of the Group, including the names of any known staff, their roles and time allotted to Cochrane activities? </w:t>
            </w:r>
          </w:p>
        </w:tc>
        <w:tc>
          <w:tcPr>
            <w:tcW w:w="3123" w:type="pct"/>
            <w:tcBorders>
              <w:left w:val="nil"/>
            </w:tcBorders>
            <w:shd w:val="clear" w:color="auto" w:fill="D9D9D9" w:themeFill="background1" w:themeFillShade="D9"/>
          </w:tcPr>
          <w:p w14:paraId="1D93E481" w14:textId="77777777" w:rsidR="00C7374E" w:rsidRPr="00E402D5" w:rsidRDefault="00C7374E" w:rsidP="00F30349">
            <w:pPr>
              <w:pStyle w:val="PagesIntroduction"/>
              <w:spacing w:line="280" w:lineRule="exact"/>
              <w:rPr>
                <w:rFonts w:asciiTheme="majorHAnsi" w:hAnsiTheme="majorHAnsi"/>
                <w:sz w:val="21"/>
                <w:szCs w:val="21"/>
              </w:rPr>
            </w:pPr>
          </w:p>
        </w:tc>
      </w:tr>
      <w:tr w:rsidR="00C7374E" w:rsidRPr="00E402D5" w14:paraId="22D57AE3" w14:textId="77777777" w:rsidTr="00E52497">
        <w:tc>
          <w:tcPr>
            <w:tcW w:w="5000" w:type="pct"/>
            <w:gridSpan w:val="2"/>
            <w:tcBorders>
              <w:bottom w:val="single" w:sz="4" w:space="0" w:color="BFBFBF" w:themeColor="background1" w:themeShade="BF"/>
            </w:tcBorders>
            <w:shd w:val="clear" w:color="auto" w:fill="962D91" w:themeFill="background2"/>
          </w:tcPr>
          <w:p w14:paraId="7C74AB1D" w14:textId="6370DDCA"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Strategic Plan</w:t>
            </w:r>
            <w:r w:rsidR="00123963" w:rsidRPr="00E402D5">
              <w:rPr>
                <w:rFonts w:asciiTheme="majorHAnsi" w:hAnsiTheme="majorHAnsi"/>
                <w:color w:val="FFFFFF" w:themeColor="background1"/>
                <w:sz w:val="21"/>
                <w:szCs w:val="21"/>
              </w:rPr>
              <w:t xml:space="preserve"> – what are the proposed activities of the Group</w:t>
            </w:r>
          </w:p>
        </w:tc>
      </w:tr>
      <w:tr w:rsidR="009F1111" w:rsidRPr="00E402D5" w14:paraId="43BF2731" w14:textId="77777777" w:rsidTr="00C30B4B">
        <w:tc>
          <w:tcPr>
            <w:tcW w:w="1877" w:type="pct"/>
            <w:tcBorders>
              <w:right w:val="nil"/>
            </w:tcBorders>
          </w:tcPr>
          <w:p w14:paraId="2EC25C73" w14:textId="1FC7419D"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A </w:t>
            </w:r>
            <w:r w:rsidR="00330EC8">
              <w:rPr>
                <w:rFonts w:asciiTheme="majorHAnsi" w:hAnsiTheme="majorHAnsi"/>
                <w:b/>
                <w:bCs/>
                <w:sz w:val="21"/>
                <w:szCs w:val="21"/>
              </w:rPr>
              <w:t>S</w:t>
            </w:r>
            <w:r w:rsidRPr="00E402D5">
              <w:rPr>
                <w:rFonts w:asciiTheme="majorHAnsi" w:hAnsiTheme="majorHAnsi"/>
                <w:b/>
                <w:bCs/>
                <w:sz w:val="21"/>
                <w:szCs w:val="21"/>
              </w:rPr>
              <w:t xml:space="preserve">trategic </w:t>
            </w:r>
            <w:r w:rsidR="00330EC8">
              <w:rPr>
                <w:rFonts w:asciiTheme="majorHAnsi" w:hAnsiTheme="majorHAnsi"/>
                <w:b/>
                <w:bCs/>
                <w:sz w:val="21"/>
                <w:szCs w:val="21"/>
              </w:rPr>
              <w:t>P</w:t>
            </w:r>
            <w:r w:rsidRPr="00E402D5">
              <w:rPr>
                <w:rFonts w:asciiTheme="majorHAnsi" w:hAnsiTheme="majorHAnsi"/>
                <w:b/>
                <w:bCs/>
                <w:sz w:val="21"/>
                <w:szCs w:val="21"/>
              </w:rPr>
              <w:t>lan</w:t>
            </w:r>
            <w:r w:rsidRPr="00E402D5">
              <w:rPr>
                <w:rFonts w:asciiTheme="majorHAnsi" w:hAnsiTheme="majorHAnsi"/>
                <w:sz w:val="21"/>
                <w:szCs w:val="21"/>
              </w:rPr>
              <w:t xml:space="preserve"> (covering 2-3 years) that lists the principal goals of the </w:t>
            </w:r>
            <w:r w:rsidR="00330EC8">
              <w:rPr>
                <w:rFonts w:asciiTheme="majorHAnsi" w:hAnsiTheme="majorHAnsi"/>
                <w:sz w:val="21"/>
                <w:szCs w:val="21"/>
              </w:rPr>
              <w:t>Group,</w:t>
            </w:r>
            <w:r w:rsidR="00330EC8" w:rsidRPr="00E402D5">
              <w:rPr>
                <w:rFonts w:asciiTheme="majorHAnsi" w:hAnsiTheme="majorHAnsi"/>
                <w:sz w:val="21"/>
                <w:szCs w:val="21"/>
              </w:rPr>
              <w:t xml:space="preserve"> </w:t>
            </w:r>
            <w:r w:rsidRPr="00E402D5">
              <w:rPr>
                <w:rFonts w:asciiTheme="majorHAnsi" w:hAnsiTheme="majorHAnsi"/>
                <w:sz w:val="21"/>
                <w:szCs w:val="21"/>
              </w:rPr>
              <w:t xml:space="preserve">together with specific activities and </w:t>
            </w:r>
            <w:r w:rsidR="00330EC8">
              <w:rPr>
                <w:rFonts w:asciiTheme="majorHAnsi" w:hAnsiTheme="majorHAnsi"/>
                <w:sz w:val="21"/>
                <w:szCs w:val="21"/>
              </w:rPr>
              <w:t xml:space="preserve">intended </w:t>
            </w:r>
            <w:r w:rsidRPr="00E402D5">
              <w:rPr>
                <w:rFonts w:asciiTheme="majorHAnsi" w:hAnsiTheme="majorHAnsi"/>
                <w:sz w:val="21"/>
                <w:szCs w:val="21"/>
              </w:rPr>
              <w:t>targets</w:t>
            </w:r>
            <w:r w:rsidR="00330EC8">
              <w:rPr>
                <w:rFonts w:asciiTheme="majorHAnsi" w:hAnsiTheme="majorHAnsi"/>
                <w:sz w:val="21"/>
                <w:szCs w:val="21"/>
              </w:rPr>
              <w:t>,</w:t>
            </w:r>
            <w:r w:rsidRPr="00E402D5">
              <w:rPr>
                <w:rFonts w:asciiTheme="majorHAnsi" w:hAnsiTheme="majorHAnsi"/>
                <w:sz w:val="21"/>
                <w:szCs w:val="21"/>
              </w:rPr>
              <w:t xml:space="preserve"> should be provided. The </w:t>
            </w:r>
            <w:r w:rsidR="00330EC8">
              <w:rPr>
                <w:rFonts w:asciiTheme="majorHAnsi" w:hAnsiTheme="majorHAnsi"/>
                <w:sz w:val="21"/>
                <w:szCs w:val="21"/>
              </w:rPr>
              <w:t>S</w:t>
            </w:r>
            <w:r w:rsidRPr="00E402D5">
              <w:rPr>
                <w:rFonts w:asciiTheme="majorHAnsi" w:hAnsiTheme="majorHAnsi"/>
                <w:sz w:val="21"/>
                <w:szCs w:val="21"/>
              </w:rPr>
              <w:t xml:space="preserve">trategic </w:t>
            </w:r>
            <w:r w:rsidR="00330EC8">
              <w:rPr>
                <w:rFonts w:asciiTheme="majorHAnsi" w:hAnsiTheme="majorHAnsi"/>
                <w:sz w:val="21"/>
                <w:szCs w:val="21"/>
              </w:rPr>
              <w:t>P</w:t>
            </w:r>
            <w:r w:rsidRPr="00E402D5">
              <w:rPr>
                <w:rFonts w:asciiTheme="majorHAnsi" w:hAnsiTheme="majorHAnsi"/>
                <w:sz w:val="21"/>
                <w:szCs w:val="21"/>
              </w:rPr>
              <w:t xml:space="preserve">lan should reflect the core functions of </w:t>
            </w:r>
            <w:r w:rsidR="00330EC8">
              <w:rPr>
                <w:rFonts w:asciiTheme="majorHAnsi" w:hAnsiTheme="majorHAnsi"/>
                <w:sz w:val="21"/>
                <w:szCs w:val="21"/>
              </w:rPr>
              <w:t>the Group</w:t>
            </w:r>
            <w:r w:rsidRPr="00E402D5">
              <w:rPr>
                <w:rFonts w:asciiTheme="majorHAnsi" w:hAnsiTheme="majorHAnsi"/>
                <w:sz w:val="21"/>
                <w:szCs w:val="21"/>
              </w:rPr>
              <w:t>. (See sample template</w:t>
            </w:r>
            <w:r w:rsidR="00330EC8">
              <w:rPr>
                <w:rFonts w:asciiTheme="majorHAnsi" w:hAnsiTheme="majorHAnsi"/>
                <w:sz w:val="21"/>
                <w:szCs w:val="21"/>
              </w:rPr>
              <w:t>s</w:t>
            </w:r>
            <w:r w:rsidRPr="00E402D5">
              <w:rPr>
                <w:rFonts w:asciiTheme="majorHAnsi" w:hAnsiTheme="majorHAnsi"/>
                <w:sz w:val="21"/>
                <w:szCs w:val="21"/>
              </w:rPr>
              <w:t xml:space="preserve"> available separately.)</w:t>
            </w:r>
          </w:p>
        </w:tc>
        <w:tc>
          <w:tcPr>
            <w:tcW w:w="3123" w:type="pct"/>
            <w:tcBorders>
              <w:left w:val="nil"/>
            </w:tcBorders>
            <w:shd w:val="clear" w:color="auto" w:fill="D9D9D9" w:themeFill="background1" w:themeFillShade="D9"/>
          </w:tcPr>
          <w:p w14:paraId="71617B2B" w14:textId="42F98167" w:rsidR="00C7374E" w:rsidRPr="00E402D5" w:rsidRDefault="005F6DD7"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Please provide this on the separate template</w:t>
            </w:r>
            <w:r w:rsidR="008B004A" w:rsidRPr="00E402D5">
              <w:rPr>
                <w:rFonts w:asciiTheme="majorHAnsi" w:hAnsiTheme="majorHAnsi"/>
                <w:sz w:val="21"/>
                <w:szCs w:val="21"/>
              </w:rPr>
              <w:t>.</w:t>
            </w:r>
          </w:p>
        </w:tc>
      </w:tr>
      <w:tr w:rsidR="00C9554F" w:rsidRPr="00E402D5" w14:paraId="1AC6BDDD" w14:textId="77777777" w:rsidTr="00E52497">
        <w:tc>
          <w:tcPr>
            <w:tcW w:w="5000" w:type="pct"/>
            <w:gridSpan w:val="2"/>
            <w:tcBorders>
              <w:bottom w:val="single" w:sz="4" w:space="0" w:color="BFBFBF" w:themeColor="background1" w:themeShade="BF"/>
            </w:tcBorders>
            <w:shd w:val="clear" w:color="auto" w:fill="962D91" w:themeFill="background2"/>
          </w:tcPr>
          <w:p w14:paraId="3DC71D95" w14:textId="77777777" w:rsidR="00C9554F" w:rsidRPr="00E402D5" w:rsidRDefault="00C9554F"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 xml:space="preserve">Mentorship and support </w:t>
            </w:r>
          </w:p>
        </w:tc>
      </w:tr>
      <w:tr w:rsidR="009F1111" w:rsidRPr="00E402D5" w14:paraId="38D56119" w14:textId="77777777" w:rsidTr="00C30B4B">
        <w:tc>
          <w:tcPr>
            <w:tcW w:w="1877" w:type="pct"/>
            <w:tcBorders>
              <w:right w:val="nil"/>
            </w:tcBorders>
          </w:tcPr>
          <w:p w14:paraId="556E8DDE" w14:textId="6349990A" w:rsidR="00C9554F" w:rsidRPr="00E402D5" w:rsidRDefault="006E0712" w:rsidP="00F30349">
            <w:pPr>
              <w:pStyle w:val="PagesIntroduction"/>
              <w:spacing w:line="280" w:lineRule="exact"/>
              <w:rPr>
                <w:rFonts w:asciiTheme="majorHAnsi" w:hAnsiTheme="majorHAnsi"/>
                <w:sz w:val="21"/>
                <w:szCs w:val="21"/>
              </w:rPr>
            </w:pPr>
            <w:r>
              <w:rPr>
                <w:rFonts w:asciiTheme="majorHAnsi" w:hAnsiTheme="majorHAnsi"/>
                <w:sz w:val="21"/>
                <w:szCs w:val="21"/>
              </w:rPr>
              <w:lastRenderedPageBreak/>
              <w:t xml:space="preserve">Are there </w:t>
            </w:r>
            <w:r w:rsidR="00330EC8">
              <w:rPr>
                <w:rFonts w:asciiTheme="majorHAnsi" w:hAnsiTheme="majorHAnsi"/>
                <w:sz w:val="21"/>
                <w:szCs w:val="21"/>
              </w:rPr>
              <w:t>any</w:t>
            </w:r>
            <w:r w:rsidR="00330EC8" w:rsidRPr="00E402D5">
              <w:rPr>
                <w:rFonts w:asciiTheme="majorHAnsi" w:hAnsiTheme="majorHAnsi"/>
                <w:sz w:val="21"/>
                <w:szCs w:val="21"/>
              </w:rPr>
              <w:t xml:space="preserve"> </w:t>
            </w:r>
            <w:r w:rsidR="00C9554F" w:rsidRPr="00E402D5">
              <w:rPr>
                <w:rFonts w:asciiTheme="majorHAnsi" w:hAnsiTheme="majorHAnsi"/>
                <w:sz w:val="21"/>
                <w:szCs w:val="21"/>
              </w:rPr>
              <w:t xml:space="preserve">other </w:t>
            </w:r>
            <w:r w:rsidR="00330EC8">
              <w:rPr>
                <w:rFonts w:asciiTheme="majorHAnsi" w:hAnsiTheme="majorHAnsi"/>
                <w:sz w:val="21"/>
                <w:szCs w:val="21"/>
              </w:rPr>
              <w:t xml:space="preserve">Cochrane </w:t>
            </w:r>
            <w:r w:rsidR="00C9554F" w:rsidRPr="00E402D5">
              <w:rPr>
                <w:rFonts w:asciiTheme="majorHAnsi" w:hAnsiTheme="majorHAnsi"/>
                <w:sz w:val="21"/>
                <w:szCs w:val="21"/>
              </w:rPr>
              <w:t xml:space="preserve">Groups </w:t>
            </w:r>
            <w:r w:rsidR="00330EC8">
              <w:rPr>
                <w:rFonts w:asciiTheme="majorHAnsi" w:hAnsiTheme="majorHAnsi"/>
                <w:sz w:val="21"/>
                <w:szCs w:val="21"/>
              </w:rPr>
              <w:t>well</w:t>
            </w:r>
            <w:r w:rsidR="00C9554F" w:rsidRPr="00E402D5">
              <w:rPr>
                <w:rFonts w:asciiTheme="majorHAnsi" w:hAnsiTheme="majorHAnsi"/>
                <w:sz w:val="21"/>
                <w:szCs w:val="21"/>
              </w:rPr>
              <w:t xml:space="preserve"> placed to offer your Group mentorship and support based on factors such as language, common specialisms, and geographic location? </w:t>
            </w:r>
          </w:p>
        </w:tc>
        <w:tc>
          <w:tcPr>
            <w:tcW w:w="3123" w:type="pct"/>
            <w:tcBorders>
              <w:left w:val="nil"/>
            </w:tcBorders>
            <w:shd w:val="clear" w:color="auto" w:fill="D9D9D9" w:themeFill="background1" w:themeFillShade="D9"/>
          </w:tcPr>
          <w:p w14:paraId="0D455B89" w14:textId="77777777" w:rsidR="00C9554F" w:rsidRPr="00E402D5" w:rsidRDefault="00C9554F" w:rsidP="00F30349">
            <w:pPr>
              <w:pStyle w:val="PagesIntroduction"/>
              <w:spacing w:line="280" w:lineRule="exact"/>
              <w:rPr>
                <w:rFonts w:asciiTheme="majorHAnsi" w:hAnsiTheme="majorHAnsi"/>
                <w:sz w:val="21"/>
                <w:szCs w:val="21"/>
              </w:rPr>
            </w:pPr>
          </w:p>
        </w:tc>
      </w:tr>
      <w:tr w:rsidR="006E0712" w:rsidRPr="00E402D5" w14:paraId="0F8D9EFC" w14:textId="77777777" w:rsidTr="00C30B4B">
        <w:tc>
          <w:tcPr>
            <w:tcW w:w="1877" w:type="pct"/>
            <w:tcBorders>
              <w:right w:val="nil"/>
            </w:tcBorders>
          </w:tcPr>
          <w:p w14:paraId="64CB8BE3" w14:textId="15A2B553" w:rsidR="006E0712" w:rsidRDefault="006E0712" w:rsidP="00F30349">
            <w:pPr>
              <w:pStyle w:val="PagesIntroduction"/>
              <w:spacing w:line="280" w:lineRule="exact"/>
              <w:rPr>
                <w:rFonts w:asciiTheme="majorHAnsi" w:hAnsiTheme="majorHAnsi"/>
                <w:sz w:val="21"/>
                <w:szCs w:val="21"/>
              </w:rPr>
            </w:pPr>
            <w:r>
              <w:rPr>
                <w:rFonts w:asciiTheme="majorHAnsi" w:hAnsiTheme="majorHAnsi"/>
                <w:sz w:val="21"/>
                <w:szCs w:val="21"/>
              </w:rPr>
              <w:t>Are there any non-Cochrane groups or organisations with similar aims that could be collaborated with as part of the Groups governance or activities?</w:t>
            </w:r>
          </w:p>
        </w:tc>
        <w:tc>
          <w:tcPr>
            <w:tcW w:w="3123" w:type="pct"/>
            <w:tcBorders>
              <w:left w:val="nil"/>
            </w:tcBorders>
            <w:shd w:val="clear" w:color="auto" w:fill="D9D9D9" w:themeFill="background1" w:themeFillShade="D9"/>
          </w:tcPr>
          <w:p w14:paraId="6FC26445" w14:textId="77777777" w:rsidR="006E0712" w:rsidRPr="00E402D5" w:rsidRDefault="006E0712" w:rsidP="00F30349">
            <w:pPr>
              <w:pStyle w:val="PagesIntroduction"/>
              <w:spacing w:line="280" w:lineRule="exact"/>
              <w:rPr>
                <w:rFonts w:asciiTheme="majorHAnsi" w:hAnsiTheme="majorHAnsi"/>
                <w:sz w:val="21"/>
                <w:szCs w:val="21"/>
              </w:rPr>
            </w:pPr>
          </w:p>
        </w:tc>
      </w:tr>
      <w:tr w:rsidR="00C7374E" w:rsidRPr="00E402D5" w14:paraId="5A23BDF0" w14:textId="77777777" w:rsidTr="00E52497">
        <w:tc>
          <w:tcPr>
            <w:tcW w:w="5000" w:type="pct"/>
            <w:gridSpan w:val="2"/>
            <w:tcBorders>
              <w:bottom w:val="single" w:sz="4" w:space="0" w:color="BFBFBF" w:themeColor="background1" w:themeShade="BF"/>
            </w:tcBorders>
            <w:shd w:val="clear" w:color="auto" w:fill="962D91" w:themeFill="background2"/>
          </w:tcPr>
          <w:p w14:paraId="0473662F" w14:textId="43430D78"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 xml:space="preserve">Conflict of Interest </w:t>
            </w:r>
          </w:p>
        </w:tc>
      </w:tr>
      <w:tr w:rsidR="009F1111" w:rsidRPr="00E402D5" w14:paraId="41C44AD1" w14:textId="77777777" w:rsidTr="00C30B4B">
        <w:tc>
          <w:tcPr>
            <w:tcW w:w="1877" w:type="pct"/>
            <w:tcBorders>
              <w:right w:val="nil"/>
            </w:tcBorders>
          </w:tcPr>
          <w:p w14:paraId="283A881D" w14:textId="74195B19"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b/>
                <w:bCs/>
                <w:sz w:val="21"/>
                <w:szCs w:val="21"/>
              </w:rPr>
              <w:t>Declarations of interest</w:t>
            </w:r>
            <w:r w:rsidRPr="00E402D5">
              <w:rPr>
                <w:rFonts w:asciiTheme="majorHAnsi" w:hAnsiTheme="majorHAnsi"/>
                <w:sz w:val="21"/>
                <w:szCs w:val="21"/>
              </w:rPr>
              <w:t xml:space="preserve"> of the </w:t>
            </w:r>
            <w:r w:rsidR="006E0712">
              <w:rPr>
                <w:rFonts w:asciiTheme="majorHAnsi" w:hAnsiTheme="majorHAnsi"/>
                <w:sz w:val="21"/>
                <w:szCs w:val="21"/>
              </w:rPr>
              <w:t>Convenors</w:t>
            </w:r>
            <w:r w:rsidRPr="00E402D5">
              <w:rPr>
                <w:rFonts w:asciiTheme="majorHAnsi" w:hAnsiTheme="majorHAnsi"/>
                <w:sz w:val="21"/>
                <w:szCs w:val="21"/>
              </w:rPr>
              <w:t xml:space="preserve"> (</w:t>
            </w:r>
            <w:r w:rsidR="00CE6AB4">
              <w:rPr>
                <w:rFonts w:asciiTheme="majorHAnsi" w:hAnsiTheme="majorHAnsi"/>
                <w:sz w:val="21"/>
                <w:szCs w:val="21"/>
              </w:rPr>
              <w:t xml:space="preserve">please complete the </w:t>
            </w:r>
            <w:hyperlink r:id="rId10" w:history="1">
              <w:r w:rsidR="00864C60" w:rsidRPr="00337806">
                <w:rPr>
                  <w:rStyle w:val="Hyperlink"/>
                  <w:rFonts w:asciiTheme="majorHAnsi" w:hAnsiTheme="majorHAnsi"/>
                  <w:sz w:val="21"/>
                  <w:szCs w:val="21"/>
                </w:rPr>
                <w:t xml:space="preserve">Cochrane </w:t>
              </w:r>
              <w:r w:rsidR="00CE6AB4" w:rsidRPr="00337806">
                <w:rPr>
                  <w:rStyle w:val="Hyperlink"/>
                  <w:rFonts w:asciiTheme="majorHAnsi" w:hAnsiTheme="majorHAnsi"/>
                  <w:sz w:val="21"/>
                  <w:szCs w:val="21"/>
                </w:rPr>
                <w:t xml:space="preserve">Conflict of Interest </w:t>
              </w:r>
              <w:r w:rsidR="00864C60" w:rsidRPr="00337806">
                <w:rPr>
                  <w:rStyle w:val="Hyperlink"/>
                  <w:rFonts w:asciiTheme="majorHAnsi" w:hAnsiTheme="majorHAnsi"/>
                  <w:sz w:val="21"/>
                  <w:szCs w:val="21"/>
                </w:rPr>
                <w:t>Declaration</w:t>
              </w:r>
            </w:hyperlink>
            <w:r w:rsidRPr="00E402D5">
              <w:rPr>
                <w:rFonts w:asciiTheme="majorHAnsi" w:hAnsiTheme="majorHAnsi"/>
                <w:sz w:val="21"/>
                <w:szCs w:val="21"/>
              </w:rPr>
              <w:t>).</w:t>
            </w:r>
          </w:p>
        </w:tc>
        <w:tc>
          <w:tcPr>
            <w:tcW w:w="3123" w:type="pct"/>
            <w:tcBorders>
              <w:left w:val="nil"/>
            </w:tcBorders>
            <w:shd w:val="clear" w:color="auto" w:fill="D9D9D9" w:themeFill="background1" w:themeFillShade="D9"/>
          </w:tcPr>
          <w:p w14:paraId="688497E6" w14:textId="77777777" w:rsidR="00C7374E" w:rsidRPr="00E402D5" w:rsidRDefault="00C7374E" w:rsidP="00F30349">
            <w:pPr>
              <w:pStyle w:val="PagesIntroduction"/>
              <w:spacing w:line="280" w:lineRule="exact"/>
              <w:rPr>
                <w:rFonts w:asciiTheme="majorHAnsi" w:hAnsiTheme="majorHAnsi"/>
                <w:sz w:val="21"/>
                <w:szCs w:val="21"/>
              </w:rPr>
            </w:pPr>
          </w:p>
        </w:tc>
      </w:tr>
      <w:tr w:rsidR="00C7374E" w:rsidRPr="00E402D5" w14:paraId="4D24D479" w14:textId="77777777" w:rsidTr="00E52497">
        <w:tc>
          <w:tcPr>
            <w:tcW w:w="5000" w:type="pct"/>
            <w:gridSpan w:val="2"/>
            <w:tcBorders>
              <w:bottom w:val="single" w:sz="4" w:space="0" w:color="BFBFBF" w:themeColor="background1" w:themeShade="BF"/>
            </w:tcBorders>
            <w:shd w:val="clear" w:color="auto" w:fill="962D91" w:themeFill="background2"/>
          </w:tcPr>
          <w:p w14:paraId="0EE6F3D4" w14:textId="258B09ED"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color w:val="FFFFFF" w:themeColor="background1"/>
                <w:sz w:val="21"/>
                <w:szCs w:val="21"/>
              </w:rPr>
              <w:t>Letters of Support</w:t>
            </w:r>
          </w:p>
        </w:tc>
      </w:tr>
      <w:tr w:rsidR="009F1111" w:rsidRPr="00E402D5" w14:paraId="65D121D5" w14:textId="77777777" w:rsidTr="00C30B4B">
        <w:tc>
          <w:tcPr>
            <w:tcW w:w="1877" w:type="pct"/>
            <w:tcBorders>
              <w:right w:val="nil"/>
            </w:tcBorders>
          </w:tcPr>
          <w:p w14:paraId="072C5CF4" w14:textId="445E6140" w:rsidR="00C7374E" w:rsidRPr="00E402D5" w:rsidRDefault="00C7374E" w:rsidP="00F30349">
            <w:pPr>
              <w:pStyle w:val="PagesIntroduction"/>
              <w:spacing w:line="280" w:lineRule="exact"/>
              <w:rPr>
                <w:rFonts w:asciiTheme="majorHAnsi" w:hAnsiTheme="majorHAnsi"/>
                <w:sz w:val="21"/>
                <w:szCs w:val="21"/>
              </w:rPr>
            </w:pPr>
            <w:r w:rsidRPr="00E402D5">
              <w:rPr>
                <w:rFonts w:asciiTheme="majorHAnsi" w:hAnsiTheme="majorHAnsi"/>
                <w:sz w:val="21"/>
                <w:szCs w:val="21"/>
              </w:rPr>
              <w:t xml:space="preserve">In support of the application, </w:t>
            </w:r>
            <w:r w:rsidRPr="00E402D5">
              <w:rPr>
                <w:rFonts w:asciiTheme="majorHAnsi" w:hAnsiTheme="majorHAnsi"/>
                <w:b/>
                <w:bCs/>
                <w:sz w:val="21"/>
                <w:szCs w:val="21"/>
              </w:rPr>
              <w:t>letters of support</w:t>
            </w:r>
            <w:r w:rsidRPr="00E402D5">
              <w:rPr>
                <w:rFonts w:asciiTheme="majorHAnsi" w:hAnsiTheme="majorHAnsi"/>
                <w:sz w:val="21"/>
                <w:szCs w:val="21"/>
              </w:rPr>
              <w:t xml:space="preserve"> </w:t>
            </w:r>
            <w:r w:rsidR="00330EC8">
              <w:rPr>
                <w:rFonts w:asciiTheme="majorHAnsi" w:hAnsiTheme="majorHAnsi"/>
                <w:sz w:val="21"/>
                <w:szCs w:val="21"/>
              </w:rPr>
              <w:t>should be sought</w:t>
            </w:r>
            <w:r w:rsidRPr="00E402D5">
              <w:rPr>
                <w:rFonts w:asciiTheme="majorHAnsi" w:hAnsiTheme="majorHAnsi"/>
                <w:sz w:val="21"/>
                <w:szCs w:val="21"/>
              </w:rPr>
              <w:t xml:space="preserve"> from the following:</w:t>
            </w:r>
          </w:p>
          <w:p w14:paraId="4FC9D7D9" w14:textId="65105E24" w:rsidR="00C7374E" w:rsidRPr="00E402D5" w:rsidRDefault="00C7374E" w:rsidP="00F30349">
            <w:pPr>
              <w:pStyle w:val="PagesIntroduction"/>
              <w:numPr>
                <w:ilvl w:val="0"/>
                <w:numId w:val="30"/>
              </w:numPr>
              <w:spacing w:line="280" w:lineRule="exact"/>
              <w:rPr>
                <w:rFonts w:asciiTheme="majorHAnsi" w:hAnsiTheme="majorHAnsi"/>
                <w:sz w:val="21"/>
                <w:szCs w:val="21"/>
              </w:rPr>
            </w:pPr>
            <w:r w:rsidRPr="00E402D5">
              <w:rPr>
                <w:rFonts w:asciiTheme="majorHAnsi" w:hAnsiTheme="majorHAnsi"/>
                <w:sz w:val="21"/>
                <w:szCs w:val="21"/>
              </w:rPr>
              <w:t>Key national organisations that will have a role in ensuring the success of the Group.</w:t>
            </w:r>
          </w:p>
          <w:p w14:paraId="2FB9E8F7" w14:textId="77777777" w:rsidR="00C7374E" w:rsidRDefault="00C7374E" w:rsidP="00F30349">
            <w:pPr>
              <w:pStyle w:val="PagesIntroduction"/>
              <w:numPr>
                <w:ilvl w:val="0"/>
                <w:numId w:val="30"/>
              </w:numPr>
              <w:spacing w:line="280" w:lineRule="exact"/>
              <w:rPr>
                <w:rFonts w:asciiTheme="majorHAnsi" w:hAnsiTheme="majorHAnsi"/>
                <w:sz w:val="21"/>
                <w:szCs w:val="21"/>
              </w:rPr>
            </w:pPr>
            <w:r w:rsidRPr="00E402D5">
              <w:rPr>
                <w:rFonts w:asciiTheme="majorHAnsi" w:hAnsiTheme="majorHAnsi"/>
                <w:sz w:val="21"/>
                <w:szCs w:val="21"/>
              </w:rPr>
              <w:t>The institution that is hosting the Group.</w:t>
            </w:r>
          </w:p>
          <w:p w14:paraId="18F7F23D" w14:textId="2842C1BD" w:rsidR="00330EC8" w:rsidRPr="00E402D5" w:rsidRDefault="00330EC8" w:rsidP="00F30349">
            <w:pPr>
              <w:pStyle w:val="PagesIntroduction"/>
              <w:numPr>
                <w:ilvl w:val="0"/>
                <w:numId w:val="30"/>
              </w:numPr>
              <w:spacing w:line="280" w:lineRule="exact"/>
              <w:rPr>
                <w:rFonts w:asciiTheme="majorHAnsi" w:hAnsiTheme="majorHAnsi"/>
                <w:sz w:val="21"/>
                <w:szCs w:val="21"/>
              </w:rPr>
            </w:pPr>
            <w:r>
              <w:rPr>
                <w:rFonts w:asciiTheme="majorHAnsi" w:hAnsiTheme="majorHAnsi"/>
                <w:sz w:val="21"/>
                <w:szCs w:val="21"/>
              </w:rPr>
              <w:t>O</w:t>
            </w:r>
            <w:r w:rsidRPr="00E402D5">
              <w:rPr>
                <w:rFonts w:asciiTheme="majorHAnsi" w:hAnsiTheme="majorHAnsi"/>
                <w:sz w:val="21"/>
                <w:szCs w:val="21"/>
              </w:rPr>
              <w:t>ther individuals whose support is considered important</w:t>
            </w:r>
            <w:r>
              <w:rPr>
                <w:rFonts w:asciiTheme="majorHAnsi" w:hAnsiTheme="majorHAnsi"/>
                <w:sz w:val="21"/>
                <w:szCs w:val="21"/>
              </w:rPr>
              <w:t>.</w:t>
            </w:r>
          </w:p>
        </w:tc>
        <w:tc>
          <w:tcPr>
            <w:tcW w:w="3123" w:type="pct"/>
            <w:tcBorders>
              <w:left w:val="nil"/>
            </w:tcBorders>
            <w:shd w:val="clear" w:color="auto" w:fill="D9D9D9" w:themeFill="background1" w:themeFillShade="D9"/>
          </w:tcPr>
          <w:p w14:paraId="7B14BE30" w14:textId="77777777" w:rsidR="00C7374E" w:rsidRPr="00E402D5" w:rsidRDefault="00C7374E" w:rsidP="00F30349">
            <w:pPr>
              <w:pStyle w:val="PagesIntroduction"/>
              <w:spacing w:line="280" w:lineRule="exact"/>
              <w:rPr>
                <w:rFonts w:asciiTheme="majorHAnsi" w:hAnsiTheme="majorHAnsi"/>
                <w:sz w:val="21"/>
                <w:szCs w:val="21"/>
              </w:rPr>
            </w:pPr>
          </w:p>
        </w:tc>
      </w:tr>
    </w:tbl>
    <w:p w14:paraId="4C7CBC8C" w14:textId="77777777" w:rsidR="00B639CC" w:rsidRDefault="00B639CC" w:rsidP="00717342">
      <w:pPr>
        <w:pStyle w:val="CoverDescriptor"/>
        <w:rPr>
          <w:lang w:val="en-US"/>
        </w:rPr>
      </w:pPr>
    </w:p>
    <w:p w14:paraId="6AA7EB9F" w14:textId="2C577C17" w:rsidR="00717342" w:rsidRDefault="00717342" w:rsidP="00717342">
      <w:pPr>
        <w:pStyle w:val="CoverDescriptor"/>
        <w:rPr>
          <w:lang w:val="en-US"/>
        </w:rPr>
      </w:pPr>
      <w:r>
        <w:rPr>
          <w:lang w:val="en-US"/>
        </w:rPr>
        <w:t>Version control</w:t>
      </w:r>
    </w:p>
    <w:tbl>
      <w:tblPr>
        <w:tblStyle w:val="TableGrid"/>
        <w:tblW w:w="0" w:type="auto"/>
        <w:tblBorders>
          <w:top w:val="single" w:sz="4" w:space="0" w:color="CCCCCC" w:themeColor="accent5"/>
          <w:left w:val="none" w:sz="0" w:space="0" w:color="auto"/>
          <w:bottom w:val="single" w:sz="4" w:space="0" w:color="CCCCCC" w:themeColor="accent5"/>
          <w:right w:val="none" w:sz="0" w:space="0" w:color="auto"/>
          <w:insideH w:val="single" w:sz="4" w:space="0" w:color="CCCCCC" w:themeColor="accent5"/>
          <w:insideV w:val="none" w:sz="0" w:space="0" w:color="auto"/>
        </w:tblBorders>
        <w:tblLook w:val="04A0" w:firstRow="1" w:lastRow="0" w:firstColumn="1" w:lastColumn="0" w:noHBand="0" w:noVBand="1"/>
      </w:tblPr>
      <w:tblGrid>
        <w:gridCol w:w="2688"/>
        <w:gridCol w:w="6101"/>
      </w:tblGrid>
      <w:tr w:rsidR="00717342" w:rsidRPr="00A13C4B" w14:paraId="000108F9" w14:textId="77777777" w:rsidTr="00A66193">
        <w:trPr>
          <w:trHeight w:val="397"/>
        </w:trPr>
        <w:tc>
          <w:tcPr>
            <w:tcW w:w="2688" w:type="dxa"/>
            <w:vAlign w:val="center"/>
          </w:tcPr>
          <w:p w14:paraId="47071D9C" w14:textId="77777777" w:rsidR="00717342" w:rsidRPr="00A13C4B" w:rsidRDefault="00717342" w:rsidP="00296E46">
            <w:pPr>
              <w:rPr>
                <w:rFonts w:asciiTheme="majorHAnsi" w:hAnsiTheme="majorHAnsi"/>
                <w:color w:val="002D64" w:themeColor="text2"/>
                <w:sz w:val="20"/>
                <w:szCs w:val="20"/>
              </w:rPr>
            </w:pPr>
            <w:bookmarkStart w:id="1" w:name="_Hlk37854061"/>
            <w:r w:rsidRPr="00A13C4B">
              <w:rPr>
                <w:rFonts w:asciiTheme="majorHAnsi" w:hAnsiTheme="majorHAnsi"/>
                <w:color w:val="002D64" w:themeColor="text2"/>
                <w:sz w:val="20"/>
                <w:szCs w:val="20"/>
              </w:rPr>
              <w:t>Document created</w:t>
            </w:r>
            <w:r>
              <w:rPr>
                <w:rFonts w:asciiTheme="majorHAnsi" w:hAnsiTheme="majorHAnsi"/>
                <w:color w:val="002D64" w:themeColor="text2"/>
                <w:sz w:val="20"/>
                <w:szCs w:val="20"/>
              </w:rPr>
              <w:t>:</w:t>
            </w:r>
            <w:r w:rsidRPr="00A13C4B">
              <w:rPr>
                <w:rFonts w:asciiTheme="majorHAnsi" w:hAnsiTheme="majorHAnsi"/>
                <w:color w:val="002D64" w:themeColor="text2"/>
                <w:sz w:val="20"/>
                <w:szCs w:val="20"/>
              </w:rPr>
              <w:t xml:space="preserve"> </w:t>
            </w:r>
          </w:p>
        </w:tc>
        <w:tc>
          <w:tcPr>
            <w:tcW w:w="6101" w:type="dxa"/>
            <w:vAlign w:val="center"/>
          </w:tcPr>
          <w:p w14:paraId="7707C442" w14:textId="423EB23C" w:rsidR="00717342" w:rsidRPr="00A13C4B" w:rsidRDefault="005C6772" w:rsidP="00296E46">
            <w:pPr>
              <w:rPr>
                <w:rFonts w:asciiTheme="majorHAnsi" w:hAnsiTheme="majorHAnsi"/>
                <w:color w:val="002D64" w:themeColor="text2"/>
                <w:sz w:val="20"/>
                <w:szCs w:val="20"/>
              </w:rPr>
            </w:pPr>
            <w:r>
              <w:rPr>
                <w:rFonts w:asciiTheme="majorHAnsi" w:hAnsiTheme="majorHAnsi"/>
                <w:color w:val="002D64" w:themeColor="text2"/>
                <w:sz w:val="20"/>
                <w:szCs w:val="20"/>
              </w:rPr>
              <w:t>27 April</w:t>
            </w:r>
            <w:r w:rsidR="004B63B0">
              <w:rPr>
                <w:rFonts w:asciiTheme="majorHAnsi" w:hAnsiTheme="majorHAnsi"/>
                <w:color w:val="002D64" w:themeColor="text2"/>
                <w:sz w:val="20"/>
                <w:szCs w:val="20"/>
              </w:rPr>
              <w:t xml:space="preserve"> 2021</w:t>
            </w:r>
          </w:p>
        </w:tc>
      </w:tr>
      <w:tr w:rsidR="00717342" w:rsidRPr="00A13C4B" w14:paraId="297D1933" w14:textId="77777777" w:rsidTr="00A66193">
        <w:trPr>
          <w:trHeight w:val="397"/>
        </w:trPr>
        <w:tc>
          <w:tcPr>
            <w:tcW w:w="2688" w:type="dxa"/>
            <w:vAlign w:val="center"/>
          </w:tcPr>
          <w:p w14:paraId="42C1E8A3" w14:textId="77777777" w:rsidR="00717342" w:rsidRPr="00A13C4B" w:rsidRDefault="00717342" w:rsidP="00296E46">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last updated</w:t>
            </w:r>
            <w:r>
              <w:rPr>
                <w:rFonts w:asciiTheme="majorHAnsi" w:hAnsiTheme="majorHAnsi"/>
                <w:color w:val="002D64" w:themeColor="text2"/>
                <w:sz w:val="20"/>
                <w:szCs w:val="20"/>
              </w:rPr>
              <w:t>:</w:t>
            </w:r>
          </w:p>
        </w:tc>
        <w:tc>
          <w:tcPr>
            <w:tcW w:w="6101" w:type="dxa"/>
            <w:vAlign w:val="center"/>
          </w:tcPr>
          <w:p w14:paraId="24068731" w14:textId="298A900F" w:rsidR="00717342" w:rsidRPr="00A13C4B" w:rsidRDefault="005C6772" w:rsidP="00296E46">
            <w:pPr>
              <w:rPr>
                <w:rFonts w:asciiTheme="majorHAnsi" w:hAnsiTheme="majorHAnsi"/>
                <w:color w:val="002D64" w:themeColor="text2"/>
                <w:sz w:val="20"/>
                <w:szCs w:val="20"/>
              </w:rPr>
            </w:pPr>
            <w:r>
              <w:rPr>
                <w:rFonts w:asciiTheme="majorHAnsi" w:hAnsiTheme="majorHAnsi"/>
                <w:color w:val="002D64" w:themeColor="text2"/>
                <w:sz w:val="20"/>
                <w:szCs w:val="20"/>
              </w:rPr>
              <w:t>27 April</w:t>
            </w:r>
            <w:r w:rsidR="004B63B0">
              <w:rPr>
                <w:rFonts w:asciiTheme="majorHAnsi" w:hAnsiTheme="majorHAnsi"/>
                <w:color w:val="002D64" w:themeColor="text2"/>
                <w:sz w:val="20"/>
                <w:szCs w:val="20"/>
              </w:rPr>
              <w:t xml:space="preserve"> 2021</w:t>
            </w:r>
          </w:p>
        </w:tc>
      </w:tr>
      <w:tr w:rsidR="00717342" w:rsidRPr="00A13C4B" w14:paraId="102B5AE6" w14:textId="77777777" w:rsidTr="00A66193">
        <w:trPr>
          <w:trHeight w:val="397"/>
        </w:trPr>
        <w:tc>
          <w:tcPr>
            <w:tcW w:w="2688" w:type="dxa"/>
            <w:vAlign w:val="center"/>
          </w:tcPr>
          <w:p w14:paraId="3F3C8E6C" w14:textId="77777777" w:rsidR="00717342" w:rsidRPr="00A13C4B" w:rsidRDefault="00717342" w:rsidP="00296E46">
            <w:pPr>
              <w:rPr>
                <w:rFonts w:asciiTheme="majorHAnsi" w:hAnsiTheme="majorHAnsi"/>
                <w:color w:val="002D64" w:themeColor="text2"/>
                <w:sz w:val="20"/>
                <w:szCs w:val="20"/>
              </w:rPr>
            </w:pPr>
            <w:r w:rsidRPr="00A13C4B">
              <w:rPr>
                <w:rFonts w:asciiTheme="majorHAnsi" w:hAnsiTheme="majorHAnsi"/>
                <w:color w:val="002D64" w:themeColor="text2"/>
                <w:sz w:val="20"/>
                <w:szCs w:val="20"/>
              </w:rPr>
              <w:t>Document version</w:t>
            </w:r>
            <w:r>
              <w:rPr>
                <w:rFonts w:asciiTheme="majorHAnsi" w:hAnsiTheme="majorHAnsi"/>
                <w:color w:val="002D64" w:themeColor="text2"/>
                <w:sz w:val="20"/>
                <w:szCs w:val="20"/>
              </w:rPr>
              <w:t>:</w:t>
            </w:r>
          </w:p>
        </w:tc>
        <w:tc>
          <w:tcPr>
            <w:tcW w:w="6101" w:type="dxa"/>
            <w:vAlign w:val="center"/>
          </w:tcPr>
          <w:p w14:paraId="1130975C" w14:textId="54F8C057" w:rsidR="00717342" w:rsidRPr="00A13C4B" w:rsidRDefault="00A71CB1" w:rsidP="00296E46">
            <w:pPr>
              <w:rPr>
                <w:rFonts w:asciiTheme="majorHAnsi" w:hAnsiTheme="majorHAnsi"/>
                <w:color w:val="002D64" w:themeColor="text2"/>
                <w:sz w:val="20"/>
                <w:szCs w:val="20"/>
              </w:rPr>
            </w:pPr>
            <w:r>
              <w:rPr>
                <w:rFonts w:asciiTheme="majorHAnsi" w:hAnsiTheme="majorHAnsi"/>
                <w:color w:val="002D64" w:themeColor="text2"/>
                <w:sz w:val="20"/>
                <w:szCs w:val="20"/>
              </w:rPr>
              <w:t>1</w:t>
            </w:r>
          </w:p>
        </w:tc>
      </w:tr>
      <w:tr w:rsidR="00283B10" w:rsidRPr="00A13C4B" w14:paraId="0CF58F09" w14:textId="77777777" w:rsidTr="00A66193">
        <w:trPr>
          <w:trHeight w:val="397"/>
        </w:trPr>
        <w:tc>
          <w:tcPr>
            <w:tcW w:w="2688" w:type="dxa"/>
            <w:vAlign w:val="center"/>
          </w:tcPr>
          <w:p w14:paraId="7A893E6B" w14:textId="437D12A1" w:rsidR="00283B10" w:rsidRPr="00A13C4B" w:rsidRDefault="00283B10" w:rsidP="00296E46">
            <w:pPr>
              <w:rPr>
                <w:rFonts w:asciiTheme="majorHAnsi" w:hAnsiTheme="majorHAnsi"/>
                <w:color w:val="002D64" w:themeColor="text2"/>
                <w:sz w:val="20"/>
                <w:szCs w:val="20"/>
              </w:rPr>
            </w:pPr>
            <w:r>
              <w:rPr>
                <w:rFonts w:asciiTheme="majorHAnsi" w:hAnsiTheme="majorHAnsi"/>
                <w:color w:val="002D64" w:themeColor="text2"/>
                <w:sz w:val="20"/>
                <w:szCs w:val="20"/>
              </w:rPr>
              <w:t>Version notes</w:t>
            </w:r>
          </w:p>
        </w:tc>
        <w:tc>
          <w:tcPr>
            <w:tcW w:w="6101" w:type="dxa"/>
            <w:vAlign w:val="center"/>
          </w:tcPr>
          <w:p w14:paraId="7E2C84F4" w14:textId="2405F792" w:rsidR="00283B10" w:rsidRDefault="00D30B26" w:rsidP="00296E46">
            <w:pPr>
              <w:rPr>
                <w:rFonts w:asciiTheme="majorHAnsi" w:hAnsiTheme="majorHAnsi"/>
                <w:color w:val="002D64" w:themeColor="text2"/>
                <w:sz w:val="20"/>
                <w:szCs w:val="20"/>
              </w:rPr>
            </w:pPr>
            <w:r>
              <w:rPr>
                <w:rFonts w:asciiTheme="majorHAnsi" w:hAnsiTheme="majorHAnsi"/>
                <w:color w:val="002D64" w:themeColor="text2"/>
                <w:sz w:val="20"/>
                <w:szCs w:val="20"/>
              </w:rPr>
              <w:t xml:space="preserve">The Cochrane Methods Executive </w:t>
            </w:r>
            <w:r w:rsidR="004B63B0">
              <w:rPr>
                <w:rFonts w:asciiTheme="majorHAnsi" w:hAnsiTheme="majorHAnsi"/>
                <w:color w:val="002D64" w:themeColor="text2"/>
                <w:sz w:val="20"/>
                <w:szCs w:val="20"/>
              </w:rPr>
              <w:t xml:space="preserve">and Karla Soares-Weiser </w:t>
            </w:r>
            <w:r>
              <w:rPr>
                <w:rFonts w:asciiTheme="majorHAnsi" w:hAnsiTheme="majorHAnsi"/>
                <w:color w:val="002D64" w:themeColor="text2"/>
                <w:sz w:val="20"/>
                <w:szCs w:val="20"/>
              </w:rPr>
              <w:t xml:space="preserve">provided feedback during the development of Version 1 of this document. </w:t>
            </w:r>
          </w:p>
        </w:tc>
      </w:tr>
      <w:tr w:rsidR="00717342" w:rsidRPr="00A13C4B" w14:paraId="42302B34" w14:textId="77777777" w:rsidTr="00A66193">
        <w:trPr>
          <w:trHeight w:val="397"/>
        </w:trPr>
        <w:tc>
          <w:tcPr>
            <w:tcW w:w="2688" w:type="dxa"/>
            <w:vAlign w:val="center"/>
          </w:tcPr>
          <w:p w14:paraId="6A4ADF0D" w14:textId="77777777" w:rsidR="00717342" w:rsidRPr="00A13C4B" w:rsidRDefault="00717342" w:rsidP="00296E46">
            <w:pPr>
              <w:rPr>
                <w:rFonts w:asciiTheme="majorHAnsi" w:hAnsiTheme="majorHAnsi"/>
                <w:color w:val="002D64" w:themeColor="text2"/>
                <w:sz w:val="20"/>
                <w:szCs w:val="20"/>
              </w:rPr>
            </w:pPr>
            <w:r>
              <w:rPr>
                <w:rFonts w:asciiTheme="majorHAnsi" w:hAnsiTheme="majorHAnsi"/>
                <w:color w:val="002D64" w:themeColor="text2"/>
                <w:sz w:val="20"/>
                <w:szCs w:val="20"/>
              </w:rPr>
              <w:t>Document a</w:t>
            </w:r>
            <w:r w:rsidRPr="00A13C4B">
              <w:rPr>
                <w:rFonts w:asciiTheme="majorHAnsi" w:hAnsiTheme="majorHAnsi"/>
                <w:color w:val="002D64" w:themeColor="text2"/>
                <w:sz w:val="20"/>
                <w:szCs w:val="20"/>
              </w:rPr>
              <w:t>uthor</w:t>
            </w:r>
            <w:r>
              <w:rPr>
                <w:rFonts w:asciiTheme="majorHAnsi" w:hAnsiTheme="majorHAnsi"/>
                <w:color w:val="002D64" w:themeColor="text2"/>
                <w:sz w:val="20"/>
                <w:szCs w:val="20"/>
              </w:rPr>
              <w:t>:</w:t>
            </w:r>
          </w:p>
        </w:tc>
        <w:tc>
          <w:tcPr>
            <w:tcW w:w="6101" w:type="dxa"/>
            <w:vAlign w:val="center"/>
          </w:tcPr>
          <w:p w14:paraId="555BEA16" w14:textId="4F3ACC48" w:rsidR="00CE6AB4" w:rsidRPr="00A13C4B" w:rsidRDefault="00A71CB1" w:rsidP="00296E46">
            <w:pPr>
              <w:rPr>
                <w:rFonts w:asciiTheme="majorHAnsi" w:hAnsiTheme="majorHAnsi"/>
                <w:color w:val="002D64" w:themeColor="text2"/>
                <w:sz w:val="20"/>
                <w:szCs w:val="20"/>
              </w:rPr>
            </w:pPr>
            <w:r>
              <w:rPr>
                <w:rFonts w:asciiTheme="majorHAnsi" w:hAnsiTheme="majorHAnsi"/>
                <w:color w:val="002D64" w:themeColor="text2"/>
                <w:sz w:val="20"/>
                <w:szCs w:val="20"/>
              </w:rPr>
              <w:t xml:space="preserve">Ella Flemyng (Methods Implementation </w:t>
            </w:r>
            <w:r w:rsidR="005C6772">
              <w:rPr>
                <w:rFonts w:asciiTheme="majorHAnsi" w:hAnsiTheme="majorHAnsi"/>
                <w:color w:val="002D64" w:themeColor="text2"/>
                <w:sz w:val="20"/>
                <w:szCs w:val="20"/>
              </w:rPr>
              <w:t>Manager</w:t>
            </w:r>
            <w:r>
              <w:rPr>
                <w:rFonts w:asciiTheme="majorHAnsi" w:hAnsiTheme="majorHAnsi"/>
                <w:color w:val="002D64" w:themeColor="text2"/>
                <w:sz w:val="20"/>
                <w:szCs w:val="20"/>
              </w:rPr>
              <w:t>)</w:t>
            </w:r>
          </w:p>
        </w:tc>
      </w:tr>
      <w:tr w:rsidR="00717342" w:rsidRPr="00A13C4B" w14:paraId="253583E3" w14:textId="77777777" w:rsidTr="00A66193">
        <w:trPr>
          <w:trHeight w:val="397"/>
        </w:trPr>
        <w:tc>
          <w:tcPr>
            <w:tcW w:w="2688" w:type="dxa"/>
            <w:vAlign w:val="center"/>
          </w:tcPr>
          <w:p w14:paraId="4CF6423B" w14:textId="77777777" w:rsidR="00717342" w:rsidRPr="00A13C4B" w:rsidRDefault="00717342" w:rsidP="00296E46">
            <w:pPr>
              <w:rPr>
                <w:rFonts w:asciiTheme="majorHAnsi" w:hAnsiTheme="majorHAnsi"/>
                <w:color w:val="002D64" w:themeColor="text2"/>
                <w:sz w:val="20"/>
                <w:szCs w:val="20"/>
              </w:rPr>
            </w:pPr>
            <w:r>
              <w:rPr>
                <w:rFonts w:asciiTheme="majorHAnsi" w:hAnsiTheme="majorHAnsi"/>
                <w:color w:val="002D64" w:themeColor="text2"/>
                <w:sz w:val="20"/>
                <w:szCs w:val="20"/>
              </w:rPr>
              <w:t>Contact for queries:</w:t>
            </w:r>
          </w:p>
        </w:tc>
        <w:tc>
          <w:tcPr>
            <w:tcW w:w="6101" w:type="dxa"/>
            <w:vAlign w:val="center"/>
          </w:tcPr>
          <w:p w14:paraId="1E57B132" w14:textId="1B4E7AD2" w:rsidR="00717342" w:rsidRPr="00A71CB1" w:rsidRDefault="00A113D5" w:rsidP="00296E46">
            <w:pPr>
              <w:rPr>
                <w:rFonts w:asciiTheme="majorHAnsi" w:hAnsiTheme="majorHAnsi"/>
                <w:color w:val="002D64" w:themeColor="text2"/>
                <w:sz w:val="20"/>
                <w:szCs w:val="20"/>
              </w:rPr>
            </w:pPr>
            <w:hyperlink r:id="rId11" w:history="1">
              <w:r w:rsidR="00A71CB1" w:rsidRPr="00A71CB1">
                <w:rPr>
                  <w:rStyle w:val="Hyperlink"/>
                  <w:rFonts w:asciiTheme="majorHAnsi" w:hAnsiTheme="majorHAnsi"/>
                  <w:sz w:val="20"/>
                  <w:szCs w:val="20"/>
                </w:rPr>
                <w:t>eflemyng@cochrane.org</w:t>
              </w:r>
            </w:hyperlink>
            <w:r w:rsidR="00864C60" w:rsidRPr="00A71CB1">
              <w:rPr>
                <w:rFonts w:asciiTheme="majorHAnsi" w:hAnsiTheme="majorHAnsi"/>
                <w:color w:val="002D64" w:themeColor="text2"/>
                <w:sz w:val="20"/>
                <w:szCs w:val="20"/>
              </w:rPr>
              <w:t xml:space="preserve"> </w:t>
            </w:r>
            <w:r w:rsidR="00717342" w:rsidRPr="00A71CB1">
              <w:rPr>
                <w:rFonts w:asciiTheme="majorHAnsi" w:hAnsiTheme="majorHAnsi"/>
                <w:color w:val="002D64" w:themeColor="text2"/>
                <w:sz w:val="20"/>
                <w:szCs w:val="20"/>
              </w:rPr>
              <w:t xml:space="preserve"> </w:t>
            </w:r>
          </w:p>
        </w:tc>
      </w:tr>
      <w:bookmarkEnd w:id="1"/>
    </w:tbl>
    <w:p w14:paraId="50F9B1F7" w14:textId="704F562A" w:rsidR="00D45AA0" w:rsidRPr="00CC0463" w:rsidRDefault="00D45AA0" w:rsidP="00864C60">
      <w:pPr>
        <w:pStyle w:val="CoverDescriptor"/>
        <w:spacing w:before="120"/>
        <w:rPr>
          <w:b/>
          <w:color w:val="002D64" w:themeColor="text2"/>
          <w:sz w:val="48"/>
          <w:szCs w:val="48"/>
        </w:rPr>
      </w:pPr>
    </w:p>
    <w:sectPr w:rsidR="00D45AA0" w:rsidRPr="00CC0463" w:rsidSect="008209C8">
      <w:headerReference w:type="default" r:id="rId12"/>
      <w:type w:val="continuous"/>
      <w:pgSz w:w="16838" w:h="11906" w:orient="landscape" w:code="9"/>
      <w:pgMar w:top="1134" w:right="1701"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D780C" w14:textId="77777777" w:rsidR="00A113D5" w:rsidRDefault="00A113D5" w:rsidP="001440A0">
      <w:r>
        <w:separator/>
      </w:r>
    </w:p>
  </w:endnote>
  <w:endnote w:type="continuationSeparator" w:id="0">
    <w:p w14:paraId="35F2CB76" w14:textId="77777777" w:rsidR="00A113D5" w:rsidRDefault="00A113D5"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panose1 w:val="020B0603030403020204"/>
    <w:charset w:val="00"/>
    <w:family w:val="swiss"/>
    <w:notTrueType/>
    <w:pitch w:val="variable"/>
    <w:sig w:usb0="20000007" w:usb1="00000001" w:usb2="00000000" w:usb3="00000000" w:csb0="00000193"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30229" w14:textId="77777777" w:rsidR="00A113D5" w:rsidRDefault="00A113D5" w:rsidP="001440A0">
      <w:r>
        <w:separator/>
      </w:r>
    </w:p>
  </w:footnote>
  <w:footnote w:type="continuationSeparator" w:id="0">
    <w:p w14:paraId="049F29E4" w14:textId="77777777" w:rsidR="00A113D5" w:rsidRDefault="00A113D5"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0A07F" w14:textId="64EC45A3" w:rsidR="004569E4" w:rsidRPr="00604B05" w:rsidRDefault="004569E4" w:rsidP="004242C7">
    <w:pPr>
      <w:pStyle w:val="Header"/>
    </w:pPr>
    <w:r w:rsidRPr="00D9519E">
      <w:t xml:space="preserve">Application form to register a new </w:t>
    </w:r>
    <w:r>
      <w:t>Cochrane Methods</w:t>
    </w:r>
    <w:r w:rsidRPr="00D9519E">
      <w:t xml:space="preserve"> Group</w:t>
    </w:r>
    <w:r w:rsidRPr="00604B05">
      <w:tab/>
    </w:r>
    <w:r w:rsidRPr="00604B05">
      <w:fldChar w:fldCharType="begin"/>
    </w:r>
    <w:r w:rsidRPr="00604B05">
      <w:instrText xml:space="preserve"> PAGE   \* MERGEFORMAT </w:instrText>
    </w:r>
    <w:r w:rsidRPr="00604B05">
      <w:fldChar w:fldCharType="separate"/>
    </w:r>
    <w:r w:rsidR="00896540">
      <w:rPr>
        <w:noProof/>
      </w:rPr>
      <w:t>4</w:t>
    </w:r>
    <w:r w:rsidRPr="00604B0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2BC3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77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006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4AD7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16D6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ABE81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98B6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5E05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DEFD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12AE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B8A3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00000004"/>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5"/>
    <w:multiLevelType w:val="hybridMultilevel"/>
    <w:tmpl w:val="00000005"/>
    <w:lvl w:ilvl="0" w:tplc="0000019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391C0A"/>
    <w:multiLevelType w:val="multilevel"/>
    <w:tmpl w:val="1AD6C306"/>
    <w:lvl w:ilvl="0">
      <w:start w:val="1"/>
      <w:numFmt w:val="decimal"/>
      <w:pStyle w:val="Heading1"/>
      <w:lvlText w:val="%1"/>
      <w:lvlJc w:val="left"/>
      <w:pPr>
        <w:ind w:left="432" w:hanging="432"/>
      </w:pPr>
    </w:lvl>
    <w:lvl w:ilvl="1">
      <w:start w:val="1"/>
      <w:numFmt w:val="decimal"/>
      <w:pStyle w:val="PagesSubheading"/>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18B6BB7"/>
    <w:multiLevelType w:val="multilevel"/>
    <w:tmpl w:val="84006FB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9" w15:restartNumberingAfterBreak="0">
    <w:nsid w:val="020412D2"/>
    <w:multiLevelType w:val="hybridMultilevel"/>
    <w:tmpl w:val="00000004"/>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D314659"/>
    <w:multiLevelType w:val="hybridMultilevel"/>
    <w:tmpl w:val="ABFA1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D6B72EA"/>
    <w:multiLevelType w:val="multilevel"/>
    <w:tmpl w:val="3BDE4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64A521F"/>
    <w:multiLevelType w:val="multilevel"/>
    <w:tmpl w:val="FC04D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18924577"/>
    <w:multiLevelType w:val="hybridMultilevel"/>
    <w:tmpl w:val="641284EA"/>
    <w:lvl w:ilvl="0" w:tplc="0000012D">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341421"/>
    <w:multiLevelType w:val="hybridMultilevel"/>
    <w:tmpl w:val="00000004"/>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E59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D6609C"/>
    <w:multiLevelType w:val="multilevel"/>
    <w:tmpl w:val="0409001F"/>
    <w:numStyleLink w:val="111111"/>
  </w:abstractNum>
  <w:abstractNum w:abstractNumId="27" w15:restartNumberingAfterBreak="0">
    <w:nsid w:val="2B6E5F87"/>
    <w:multiLevelType w:val="hybridMultilevel"/>
    <w:tmpl w:val="3A8E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B11C78"/>
    <w:multiLevelType w:val="multilevel"/>
    <w:tmpl w:val="0409001F"/>
    <w:numStyleLink w:val="111111"/>
  </w:abstractNum>
  <w:abstractNum w:abstractNumId="29" w15:restartNumberingAfterBreak="0">
    <w:nsid w:val="35413363"/>
    <w:multiLevelType w:val="hybridMultilevel"/>
    <w:tmpl w:val="00000004"/>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F33DD4"/>
    <w:multiLevelType w:val="hybridMultilevel"/>
    <w:tmpl w:val="631A6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511F39"/>
    <w:multiLevelType w:val="multilevel"/>
    <w:tmpl w:val="948E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5852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C8593E"/>
    <w:multiLevelType w:val="hybridMultilevel"/>
    <w:tmpl w:val="B9C8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315C5"/>
    <w:multiLevelType w:val="hybridMultilevel"/>
    <w:tmpl w:val="641284EA"/>
    <w:lvl w:ilvl="0" w:tplc="0000012D">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E72655"/>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6" w15:restartNumberingAfterBreak="0">
    <w:nsid w:val="5CF030A4"/>
    <w:multiLevelType w:val="hybridMultilevel"/>
    <w:tmpl w:val="07269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8142F6"/>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9" w15:restartNumberingAfterBreak="0">
    <w:nsid w:val="74704EC7"/>
    <w:multiLevelType w:val="multilevel"/>
    <w:tmpl w:val="D31EA3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CD14345"/>
    <w:multiLevelType w:val="hybridMultilevel"/>
    <w:tmpl w:val="DB3AC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7"/>
  </w:num>
  <w:num w:numId="3">
    <w:abstractNumId w:val="26"/>
  </w:num>
  <w:num w:numId="4">
    <w:abstractNumId w:val="35"/>
  </w:num>
  <w:num w:numId="5">
    <w:abstractNumId w:val="28"/>
  </w:num>
  <w:num w:numId="6">
    <w:abstractNumId w:val="17"/>
  </w:num>
  <w:num w:numId="7">
    <w:abstractNumId w:val="25"/>
  </w:num>
  <w:num w:numId="8">
    <w:abstractNumId w:val="32"/>
  </w:num>
  <w:num w:numId="9">
    <w:abstractNumId w:val="22"/>
  </w:num>
  <w:num w:numId="10">
    <w:abstractNumId w:val="39"/>
  </w:num>
  <w:num w:numId="11">
    <w:abstractNumId w:val="21"/>
  </w:num>
  <w:num w:numId="12">
    <w:abstractNumId w:val="18"/>
  </w:num>
  <w:num w:numId="13">
    <w:abstractNumId w:val="3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7"/>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40"/>
  </w:num>
  <w:num w:numId="33">
    <w:abstractNumId w:val="30"/>
  </w:num>
  <w:num w:numId="34">
    <w:abstractNumId w:val="24"/>
  </w:num>
  <w:num w:numId="35">
    <w:abstractNumId w:val="19"/>
  </w:num>
  <w:num w:numId="36">
    <w:abstractNumId w:val="29"/>
  </w:num>
  <w:num w:numId="37">
    <w:abstractNumId w:val="33"/>
  </w:num>
  <w:num w:numId="38">
    <w:abstractNumId w:val="23"/>
  </w:num>
  <w:num w:numId="39">
    <w:abstractNumId w:val="34"/>
  </w:num>
  <w:num w:numId="40">
    <w:abstractNumId w:val="36"/>
  </w:num>
  <w:num w:numId="41">
    <w:abstractNumId w:val="2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51"/>
    <w:rsid w:val="00002A82"/>
    <w:rsid w:val="00004482"/>
    <w:rsid w:val="000055E4"/>
    <w:rsid w:val="0001186D"/>
    <w:rsid w:val="000162C1"/>
    <w:rsid w:val="000240AA"/>
    <w:rsid w:val="00031590"/>
    <w:rsid w:val="00032E73"/>
    <w:rsid w:val="00036201"/>
    <w:rsid w:val="000474F3"/>
    <w:rsid w:val="0005358E"/>
    <w:rsid w:val="000573E2"/>
    <w:rsid w:val="00067470"/>
    <w:rsid w:val="00073B84"/>
    <w:rsid w:val="00074C62"/>
    <w:rsid w:val="00087ACC"/>
    <w:rsid w:val="00090169"/>
    <w:rsid w:val="000B0E3A"/>
    <w:rsid w:val="000C4B39"/>
    <w:rsid w:val="000E1E98"/>
    <w:rsid w:val="000F09D6"/>
    <w:rsid w:val="001075B6"/>
    <w:rsid w:val="00110A32"/>
    <w:rsid w:val="00113020"/>
    <w:rsid w:val="001169C3"/>
    <w:rsid w:val="00123963"/>
    <w:rsid w:val="00125FBE"/>
    <w:rsid w:val="001321C0"/>
    <w:rsid w:val="001440A0"/>
    <w:rsid w:val="001533F7"/>
    <w:rsid w:val="0015477F"/>
    <w:rsid w:val="00166E07"/>
    <w:rsid w:val="0017206D"/>
    <w:rsid w:val="00180076"/>
    <w:rsid w:val="00185CC2"/>
    <w:rsid w:val="001A5FD0"/>
    <w:rsid w:val="001A6C76"/>
    <w:rsid w:val="001B2A9F"/>
    <w:rsid w:val="001D017B"/>
    <w:rsid w:val="001E3F92"/>
    <w:rsid w:val="001F2A00"/>
    <w:rsid w:val="001F3605"/>
    <w:rsid w:val="00232BD1"/>
    <w:rsid w:val="002348F7"/>
    <w:rsid w:val="00236A05"/>
    <w:rsid w:val="00241D85"/>
    <w:rsid w:val="00246B15"/>
    <w:rsid w:val="00266A1A"/>
    <w:rsid w:val="002673E0"/>
    <w:rsid w:val="00283B10"/>
    <w:rsid w:val="00290335"/>
    <w:rsid w:val="00296E46"/>
    <w:rsid w:val="002A3A80"/>
    <w:rsid w:val="002B327A"/>
    <w:rsid w:val="002C00B0"/>
    <w:rsid w:val="002C07FE"/>
    <w:rsid w:val="002C1549"/>
    <w:rsid w:val="002E6177"/>
    <w:rsid w:val="002E6411"/>
    <w:rsid w:val="002F71F2"/>
    <w:rsid w:val="00300021"/>
    <w:rsid w:val="003063DB"/>
    <w:rsid w:val="003101D8"/>
    <w:rsid w:val="003134E7"/>
    <w:rsid w:val="0031760C"/>
    <w:rsid w:val="00330EC8"/>
    <w:rsid w:val="00337806"/>
    <w:rsid w:val="003519DF"/>
    <w:rsid w:val="0035200D"/>
    <w:rsid w:val="00355D9E"/>
    <w:rsid w:val="00361CB7"/>
    <w:rsid w:val="00370D75"/>
    <w:rsid w:val="00375D1D"/>
    <w:rsid w:val="003C0907"/>
    <w:rsid w:val="003C565B"/>
    <w:rsid w:val="00412767"/>
    <w:rsid w:val="004242C7"/>
    <w:rsid w:val="00443BCE"/>
    <w:rsid w:val="004569E4"/>
    <w:rsid w:val="00467C49"/>
    <w:rsid w:val="00483235"/>
    <w:rsid w:val="00490391"/>
    <w:rsid w:val="00491EE5"/>
    <w:rsid w:val="004A37B7"/>
    <w:rsid w:val="004A479C"/>
    <w:rsid w:val="004A7AD8"/>
    <w:rsid w:val="004B63B0"/>
    <w:rsid w:val="004B7A27"/>
    <w:rsid w:val="004C3669"/>
    <w:rsid w:val="004C41CE"/>
    <w:rsid w:val="004C5A88"/>
    <w:rsid w:val="004D637C"/>
    <w:rsid w:val="004F216B"/>
    <w:rsid w:val="004F2968"/>
    <w:rsid w:val="00511BE7"/>
    <w:rsid w:val="00514E64"/>
    <w:rsid w:val="0052372E"/>
    <w:rsid w:val="00533993"/>
    <w:rsid w:val="00540BAD"/>
    <w:rsid w:val="00545DF5"/>
    <w:rsid w:val="0055510C"/>
    <w:rsid w:val="0055732C"/>
    <w:rsid w:val="00562279"/>
    <w:rsid w:val="00575298"/>
    <w:rsid w:val="00581EB8"/>
    <w:rsid w:val="00583B51"/>
    <w:rsid w:val="00586B8D"/>
    <w:rsid w:val="00590542"/>
    <w:rsid w:val="00593D01"/>
    <w:rsid w:val="005946EA"/>
    <w:rsid w:val="0059587A"/>
    <w:rsid w:val="005B2B20"/>
    <w:rsid w:val="005C519D"/>
    <w:rsid w:val="005C64A2"/>
    <w:rsid w:val="005C6772"/>
    <w:rsid w:val="005D4F76"/>
    <w:rsid w:val="005F25D7"/>
    <w:rsid w:val="005F6907"/>
    <w:rsid w:val="005F6DD7"/>
    <w:rsid w:val="00603B77"/>
    <w:rsid w:val="00604B05"/>
    <w:rsid w:val="006128F7"/>
    <w:rsid w:val="006212FC"/>
    <w:rsid w:val="00621DE1"/>
    <w:rsid w:val="006249FB"/>
    <w:rsid w:val="00630E5E"/>
    <w:rsid w:val="00651910"/>
    <w:rsid w:val="0065671E"/>
    <w:rsid w:val="00675C54"/>
    <w:rsid w:val="006A2E11"/>
    <w:rsid w:val="006C0DA6"/>
    <w:rsid w:val="006C2E1D"/>
    <w:rsid w:val="006C53EA"/>
    <w:rsid w:val="006C6721"/>
    <w:rsid w:val="006D763E"/>
    <w:rsid w:val="006E0712"/>
    <w:rsid w:val="006E2DCC"/>
    <w:rsid w:val="006E6086"/>
    <w:rsid w:val="00701496"/>
    <w:rsid w:val="0071048A"/>
    <w:rsid w:val="00717342"/>
    <w:rsid w:val="0071746D"/>
    <w:rsid w:val="00733A48"/>
    <w:rsid w:val="007364DD"/>
    <w:rsid w:val="00743B2C"/>
    <w:rsid w:val="00745C62"/>
    <w:rsid w:val="00746C8B"/>
    <w:rsid w:val="00770CEA"/>
    <w:rsid w:val="00775884"/>
    <w:rsid w:val="00777806"/>
    <w:rsid w:val="00782065"/>
    <w:rsid w:val="00783361"/>
    <w:rsid w:val="007901A3"/>
    <w:rsid w:val="00797663"/>
    <w:rsid w:val="007A2DB9"/>
    <w:rsid w:val="007A6DF6"/>
    <w:rsid w:val="007A7D15"/>
    <w:rsid w:val="007B2DE0"/>
    <w:rsid w:val="007B500A"/>
    <w:rsid w:val="007C33EA"/>
    <w:rsid w:val="007F0C24"/>
    <w:rsid w:val="007F5BC6"/>
    <w:rsid w:val="00803BA7"/>
    <w:rsid w:val="008209C8"/>
    <w:rsid w:val="00841B40"/>
    <w:rsid w:val="008435B3"/>
    <w:rsid w:val="008510FA"/>
    <w:rsid w:val="00853CAF"/>
    <w:rsid w:val="0086019D"/>
    <w:rsid w:val="00864C60"/>
    <w:rsid w:val="00871B87"/>
    <w:rsid w:val="00874B2B"/>
    <w:rsid w:val="00895873"/>
    <w:rsid w:val="00896540"/>
    <w:rsid w:val="008B004A"/>
    <w:rsid w:val="008D2375"/>
    <w:rsid w:val="008D41D1"/>
    <w:rsid w:val="008D5F43"/>
    <w:rsid w:val="008F500A"/>
    <w:rsid w:val="00913535"/>
    <w:rsid w:val="00932CE3"/>
    <w:rsid w:val="00950226"/>
    <w:rsid w:val="0097680B"/>
    <w:rsid w:val="0098140E"/>
    <w:rsid w:val="00982E7A"/>
    <w:rsid w:val="00994A64"/>
    <w:rsid w:val="009A4C8C"/>
    <w:rsid w:val="009B2DAB"/>
    <w:rsid w:val="009B47FC"/>
    <w:rsid w:val="009C4952"/>
    <w:rsid w:val="009D4AC3"/>
    <w:rsid w:val="009F1111"/>
    <w:rsid w:val="00A01C38"/>
    <w:rsid w:val="00A113D5"/>
    <w:rsid w:val="00A118C8"/>
    <w:rsid w:val="00A13C4B"/>
    <w:rsid w:val="00A31299"/>
    <w:rsid w:val="00A324B7"/>
    <w:rsid w:val="00A449F3"/>
    <w:rsid w:val="00A47986"/>
    <w:rsid w:val="00A47ABF"/>
    <w:rsid w:val="00A5486C"/>
    <w:rsid w:val="00A6284E"/>
    <w:rsid w:val="00A66193"/>
    <w:rsid w:val="00A67B13"/>
    <w:rsid w:val="00A71CB1"/>
    <w:rsid w:val="00A733F5"/>
    <w:rsid w:val="00A75BD5"/>
    <w:rsid w:val="00A81E75"/>
    <w:rsid w:val="00A83B41"/>
    <w:rsid w:val="00A8723C"/>
    <w:rsid w:val="00AA0479"/>
    <w:rsid w:val="00AB5EDE"/>
    <w:rsid w:val="00AC3520"/>
    <w:rsid w:val="00AC455F"/>
    <w:rsid w:val="00AD4A61"/>
    <w:rsid w:val="00AF0036"/>
    <w:rsid w:val="00AF781F"/>
    <w:rsid w:val="00B01AD8"/>
    <w:rsid w:val="00B342E7"/>
    <w:rsid w:val="00B42422"/>
    <w:rsid w:val="00B62AF8"/>
    <w:rsid w:val="00B639CC"/>
    <w:rsid w:val="00B751AB"/>
    <w:rsid w:val="00B77171"/>
    <w:rsid w:val="00B84CF6"/>
    <w:rsid w:val="00B8780A"/>
    <w:rsid w:val="00BB0359"/>
    <w:rsid w:val="00BB3451"/>
    <w:rsid w:val="00BB41E7"/>
    <w:rsid w:val="00BC7D64"/>
    <w:rsid w:val="00BD1683"/>
    <w:rsid w:val="00BD3EC4"/>
    <w:rsid w:val="00BD7CA9"/>
    <w:rsid w:val="00BE54C2"/>
    <w:rsid w:val="00C06A34"/>
    <w:rsid w:val="00C23195"/>
    <w:rsid w:val="00C23AEA"/>
    <w:rsid w:val="00C23B0A"/>
    <w:rsid w:val="00C3078A"/>
    <w:rsid w:val="00C30B4B"/>
    <w:rsid w:val="00C64DE5"/>
    <w:rsid w:val="00C7374E"/>
    <w:rsid w:val="00C74BE0"/>
    <w:rsid w:val="00C7687B"/>
    <w:rsid w:val="00C804AF"/>
    <w:rsid w:val="00C92EA4"/>
    <w:rsid w:val="00C93C22"/>
    <w:rsid w:val="00C9554F"/>
    <w:rsid w:val="00C97601"/>
    <w:rsid w:val="00CA13DE"/>
    <w:rsid w:val="00CA4029"/>
    <w:rsid w:val="00CB068A"/>
    <w:rsid w:val="00CB6D8C"/>
    <w:rsid w:val="00CB725C"/>
    <w:rsid w:val="00CC0463"/>
    <w:rsid w:val="00CC455D"/>
    <w:rsid w:val="00CC7A48"/>
    <w:rsid w:val="00CD30A4"/>
    <w:rsid w:val="00CE6AB4"/>
    <w:rsid w:val="00CF7096"/>
    <w:rsid w:val="00D06FB1"/>
    <w:rsid w:val="00D17244"/>
    <w:rsid w:val="00D17963"/>
    <w:rsid w:val="00D22CA4"/>
    <w:rsid w:val="00D30B26"/>
    <w:rsid w:val="00D41BBB"/>
    <w:rsid w:val="00D455B3"/>
    <w:rsid w:val="00D45AA0"/>
    <w:rsid w:val="00D709E7"/>
    <w:rsid w:val="00D7349F"/>
    <w:rsid w:val="00D74846"/>
    <w:rsid w:val="00D74B35"/>
    <w:rsid w:val="00D9519E"/>
    <w:rsid w:val="00DA543E"/>
    <w:rsid w:val="00DA6A4B"/>
    <w:rsid w:val="00DB0579"/>
    <w:rsid w:val="00DB09F9"/>
    <w:rsid w:val="00DC2046"/>
    <w:rsid w:val="00DE6EAA"/>
    <w:rsid w:val="00DF2886"/>
    <w:rsid w:val="00DF4D53"/>
    <w:rsid w:val="00E03F3F"/>
    <w:rsid w:val="00E06E64"/>
    <w:rsid w:val="00E14235"/>
    <w:rsid w:val="00E3239D"/>
    <w:rsid w:val="00E402D5"/>
    <w:rsid w:val="00E40986"/>
    <w:rsid w:val="00E4192C"/>
    <w:rsid w:val="00E52497"/>
    <w:rsid w:val="00E534E4"/>
    <w:rsid w:val="00E63A98"/>
    <w:rsid w:val="00E64C89"/>
    <w:rsid w:val="00E66474"/>
    <w:rsid w:val="00E812A5"/>
    <w:rsid w:val="00E81637"/>
    <w:rsid w:val="00EA5797"/>
    <w:rsid w:val="00EA6610"/>
    <w:rsid w:val="00EA73A3"/>
    <w:rsid w:val="00EB0438"/>
    <w:rsid w:val="00EC408A"/>
    <w:rsid w:val="00EE2815"/>
    <w:rsid w:val="00F024CF"/>
    <w:rsid w:val="00F11E54"/>
    <w:rsid w:val="00F30349"/>
    <w:rsid w:val="00F53CF8"/>
    <w:rsid w:val="00F5561E"/>
    <w:rsid w:val="00F57B90"/>
    <w:rsid w:val="00F60544"/>
    <w:rsid w:val="00F62EE9"/>
    <w:rsid w:val="00F67460"/>
    <w:rsid w:val="00F70157"/>
    <w:rsid w:val="00F72626"/>
    <w:rsid w:val="00F8180A"/>
    <w:rsid w:val="00F81E57"/>
    <w:rsid w:val="00F94665"/>
    <w:rsid w:val="00FA7077"/>
    <w:rsid w:val="00FA78D0"/>
    <w:rsid w:val="00FC0C2A"/>
    <w:rsid w:val="00FE6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D23F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75298"/>
    <w:pPr>
      <w:spacing w:after="0" w:line="240" w:lineRule="auto"/>
    </w:pPr>
  </w:style>
  <w:style w:type="paragraph" w:styleId="Heading1">
    <w:name w:val="heading 1"/>
    <w:basedOn w:val="Normal"/>
    <w:next w:val="Normal"/>
    <w:link w:val="Heading1Char"/>
    <w:uiPriority w:val="10"/>
    <w:rsid w:val="00913535"/>
    <w:pPr>
      <w:numPr>
        <w:numId w:val="6"/>
      </w:numPr>
      <w:spacing w:after="240" w:line="540" w:lineRule="exact"/>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9"/>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9"/>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9"/>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9"/>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BE54C2"/>
    <w:pPr>
      <w:numPr>
        <w:ilvl w:val="1"/>
        <w:numId w:val="25"/>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2"/>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BE54C2"/>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0E1E98"/>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basedOn w:val="DefaultParagraphFont"/>
    <w:uiPriority w:val="21"/>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styleId="Footer">
    <w:name w:val="footer"/>
    <w:basedOn w:val="Normal"/>
    <w:link w:val="FooterChar"/>
    <w:uiPriority w:val="99"/>
    <w:rsid w:val="00F57B90"/>
    <w:pPr>
      <w:tabs>
        <w:tab w:val="center" w:pos="4513"/>
        <w:tab w:val="right" w:pos="9026"/>
      </w:tabs>
    </w:pPr>
  </w:style>
  <w:style w:type="character" w:customStyle="1" w:styleId="FooterChar">
    <w:name w:val="Footer Char"/>
    <w:basedOn w:val="DefaultParagraphFont"/>
    <w:link w:val="Footer"/>
    <w:uiPriority w:val="99"/>
    <w:rsid w:val="00F57B90"/>
  </w:style>
  <w:style w:type="table" w:styleId="TableGrid">
    <w:name w:val="Table Grid"/>
    <w:basedOn w:val="TableNormal"/>
    <w:uiPriority w:val="59"/>
    <w:rsid w:val="00A3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9519E"/>
    <w:rPr>
      <w:sz w:val="24"/>
      <w:szCs w:val="24"/>
    </w:rPr>
  </w:style>
  <w:style w:type="character" w:customStyle="1" w:styleId="FootnoteTextChar">
    <w:name w:val="Footnote Text Char"/>
    <w:basedOn w:val="DefaultParagraphFont"/>
    <w:link w:val="FootnoteText"/>
    <w:uiPriority w:val="99"/>
    <w:rsid w:val="00D9519E"/>
    <w:rPr>
      <w:sz w:val="24"/>
      <w:szCs w:val="24"/>
    </w:rPr>
  </w:style>
  <w:style w:type="character" w:styleId="FootnoteReference">
    <w:name w:val="footnote reference"/>
    <w:basedOn w:val="DefaultParagraphFont"/>
    <w:uiPriority w:val="99"/>
    <w:unhideWhenUsed/>
    <w:rsid w:val="00D9519E"/>
    <w:rPr>
      <w:vertAlign w:val="superscript"/>
    </w:rPr>
  </w:style>
  <w:style w:type="character" w:styleId="CommentReference">
    <w:name w:val="annotation reference"/>
    <w:basedOn w:val="DefaultParagraphFont"/>
    <w:uiPriority w:val="99"/>
    <w:semiHidden/>
    <w:unhideWhenUsed/>
    <w:rsid w:val="00853CAF"/>
    <w:rPr>
      <w:sz w:val="18"/>
      <w:szCs w:val="18"/>
    </w:rPr>
  </w:style>
  <w:style w:type="paragraph" w:styleId="CommentText">
    <w:name w:val="annotation text"/>
    <w:basedOn w:val="Normal"/>
    <w:link w:val="CommentTextChar"/>
    <w:uiPriority w:val="99"/>
    <w:semiHidden/>
    <w:unhideWhenUsed/>
    <w:rsid w:val="00853CAF"/>
    <w:rPr>
      <w:sz w:val="24"/>
      <w:szCs w:val="24"/>
    </w:rPr>
  </w:style>
  <w:style w:type="character" w:customStyle="1" w:styleId="CommentTextChar">
    <w:name w:val="Comment Text Char"/>
    <w:basedOn w:val="DefaultParagraphFont"/>
    <w:link w:val="CommentText"/>
    <w:uiPriority w:val="99"/>
    <w:semiHidden/>
    <w:rsid w:val="00853CAF"/>
    <w:rPr>
      <w:sz w:val="24"/>
      <w:szCs w:val="24"/>
    </w:rPr>
  </w:style>
  <w:style w:type="paragraph" w:styleId="CommentSubject">
    <w:name w:val="annotation subject"/>
    <w:basedOn w:val="CommentText"/>
    <w:next w:val="CommentText"/>
    <w:link w:val="CommentSubjectChar"/>
    <w:uiPriority w:val="99"/>
    <w:semiHidden/>
    <w:unhideWhenUsed/>
    <w:rsid w:val="00853CAF"/>
    <w:rPr>
      <w:b/>
      <w:bCs/>
      <w:sz w:val="20"/>
      <w:szCs w:val="20"/>
    </w:rPr>
  </w:style>
  <w:style w:type="character" w:customStyle="1" w:styleId="CommentSubjectChar">
    <w:name w:val="Comment Subject Char"/>
    <w:basedOn w:val="CommentTextChar"/>
    <w:link w:val="CommentSubject"/>
    <w:uiPriority w:val="99"/>
    <w:semiHidden/>
    <w:rsid w:val="00853CAF"/>
    <w:rPr>
      <w:b/>
      <w:bCs/>
      <w:sz w:val="20"/>
      <w:szCs w:val="20"/>
    </w:rPr>
  </w:style>
  <w:style w:type="paragraph" w:styleId="Revision">
    <w:name w:val="Revision"/>
    <w:hidden/>
    <w:uiPriority w:val="99"/>
    <w:semiHidden/>
    <w:rsid w:val="00CE6AB4"/>
    <w:pPr>
      <w:spacing w:after="0" w:line="240" w:lineRule="auto"/>
    </w:pPr>
  </w:style>
  <w:style w:type="character" w:styleId="FollowedHyperlink">
    <w:name w:val="FollowedHyperlink"/>
    <w:basedOn w:val="DefaultParagraphFont"/>
    <w:uiPriority w:val="99"/>
    <w:semiHidden/>
    <w:unhideWhenUsed/>
    <w:rsid w:val="00CE6AB4"/>
    <w:rPr>
      <w:color w:val="002D64" w:themeColor="followedHyperlink"/>
      <w:u w:val="single"/>
    </w:rPr>
  </w:style>
  <w:style w:type="character" w:customStyle="1" w:styleId="UnresolvedMention1">
    <w:name w:val="Unresolved Mention1"/>
    <w:basedOn w:val="DefaultParagraphFont"/>
    <w:uiPriority w:val="99"/>
    <w:rsid w:val="00864C60"/>
    <w:rPr>
      <w:color w:val="605E5C"/>
      <w:shd w:val="clear" w:color="auto" w:fill="E1DFDD"/>
    </w:rPr>
  </w:style>
  <w:style w:type="character" w:styleId="UnresolvedMention">
    <w:name w:val="Unresolved Mention"/>
    <w:basedOn w:val="DefaultParagraphFont"/>
    <w:uiPriority w:val="99"/>
    <w:semiHidden/>
    <w:unhideWhenUsed/>
    <w:rsid w:val="000C4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4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policies-cochrane-grou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lemyng@cochrane.org" TargetMode="External"/><Relationship Id="rId5" Type="http://schemas.openxmlformats.org/officeDocument/2006/relationships/webSettings" Target="webSettings.xml"/><Relationship Id="rId10" Type="http://schemas.openxmlformats.org/officeDocument/2006/relationships/hyperlink" Target="https://methods.cochrane.org/sites/default/files/public/uploads/cochrane_methods_group_-_declaration_of_interest_form.docx" TargetMode="External"/><Relationship Id="rId4" Type="http://schemas.openxmlformats.org/officeDocument/2006/relationships/settings" Target="settings.xml"/><Relationship Id="rId9" Type="http://schemas.openxmlformats.org/officeDocument/2006/relationships/hyperlink" Target="https://methods.cochrane.org/methods-grou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69C86-7F1F-44C4-A685-BDF00381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Champion</dc:creator>
  <cp:lastModifiedBy>Ella Flemyng</cp:lastModifiedBy>
  <cp:revision>5</cp:revision>
  <cp:lastPrinted>2016-01-15T15:38:00Z</cp:lastPrinted>
  <dcterms:created xsi:type="dcterms:W3CDTF">2021-04-27T14:23:00Z</dcterms:created>
  <dcterms:modified xsi:type="dcterms:W3CDTF">2021-04-27T14:53:00Z</dcterms:modified>
</cp:coreProperties>
</file>