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9E26B" w14:textId="15998991" w:rsidR="00590542" w:rsidRDefault="00B92BC6" w:rsidP="003B376A">
      <w:pPr>
        <w:pStyle w:val="Heading1"/>
      </w:pPr>
      <w:r>
        <w:t xml:space="preserve">Cochrane </w:t>
      </w:r>
      <w:r w:rsidR="008A2ED0">
        <w:t xml:space="preserve">New Groups </w:t>
      </w:r>
      <w:r w:rsidR="00A16B0F">
        <w:t>Information Sheet</w:t>
      </w:r>
    </w:p>
    <w:p w14:paraId="3D159217" w14:textId="314007A8" w:rsidR="00E005E4" w:rsidRDefault="00A16B0F" w:rsidP="00F53F54">
      <w:pPr>
        <w:pStyle w:val="Headings3"/>
      </w:pPr>
      <w:r>
        <w:t xml:space="preserve">As a new Cochrane Group, a number of administrative steps need to be followed to ensure the registration process runs smoothly. This information sheet will facilitate this process and should be completed </w:t>
      </w:r>
      <w:r w:rsidR="00C45AEC">
        <w:t xml:space="preserve">by </w:t>
      </w:r>
      <w:r>
        <w:t>a staff member of the new Group</w:t>
      </w:r>
      <w:r w:rsidR="008A2ED0">
        <w:t xml:space="preserve">. </w:t>
      </w:r>
    </w:p>
    <w:p w14:paraId="3E3A90E8" w14:textId="77777777" w:rsidR="00E005E4" w:rsidRDefault="00E005E4" w:rsidP="00614828">
      <w:pPr>
        <w:pStyle w:val="Headings3"/>
      </w:pPr>
    </w:p>
    <w:p w14:paraId="79A1F322" w14:textId="027B34EE" w:rsidR="008A2ED0" w:rsidRDefault="00A16B0F" w:rsidP="00614828">
      <w:pPr>
        <w:pStyle w:val="Headings3"/>
      </w:pPr>
      <w:r>
        <w:t xml:space="preserve">Please sent the completed form to </w:t>
      </w:r>
      <w:r w:rsidR="008A2ED0">
        <w:t>Veronica Bonfigli</w:t>
      </w:r>
      <w:r w:rsidR="000C3218">
        <w:t xml:space="preserve"> </w:t>
      </w:r>
      <w:r>
        <w:t>(</w:t>
      </w:r>
      <w:hyperlink r:id="rId8" w:history="1">
        <w:r w:rsidR="008A2ED0" w:rsidRPr="00776FBB">
          <w:rPr>
            <w:rStyle w:val="Hyperlink"/>
          </w:rPr>
          <w:t>vbonfigli@cochrane.org</w:t>
        </w:r>
      </w:hyperlink>
      <w:r w:rsidR="00821210">
        <w:rPr>
          <w:rStyle w:val="Hyperlink"/>
        </w:rPr>
        <w:t>)</w:t>
      </w:r>
      <w:r>
        <w:rPr>
          <w:rStyle w:val="Hyperlink"/>
        </w:rPr>
        <w:t xml:space="preserve"> </w:t>
      </w:r>
    </w:p>
    <w:p w14:paraId="4F895771" w14:textId="77777777" w:rsidR="008A2ED0" w:rsidRDefault="008A2ED0" w:rsidP="00D32D86">
      <w:pPr>
        <w:pStyle w:val="Headings3"/>
      </w:pPr>
    </w:p>
    <w:p w14:paraId="3F2C1C5A" w14:textId="339502EB" w:rsidR="003B376A" w:rsidRDefault="003B376A" w:rsidP="00D810CD">
      <w:pPr>
        <w:pStyle w:val="Headings3"/>
      </w:pPr>
    </w:p>
    <w:p w14:paraId="769DD0C0" w14:textId="6F8BA616" w:rsidR="00F53F54" w:rsidRPr="00F53F54" w:rsidRDefault="00F53F54" w:rsidP="00F53F54">
      <w:pPr>
        <w:pStyle w:val="Headings3"/>
      </w:pPr>
      <w:r w:rsidRPr="00F53F54">
        <w:t xml:space="preserve">Contact details: </w:t>
      </w:r>
    </w:p>
    <w:p w14:paraId="5B6F93C0" w14:textId="77777777" w:rsidR="00F53F54" w:rsidRPr="00D446AA" w:rsidRDefault="00F53F54" w:rsidP="00614828">
      <w:pPr>
        <w:pStyle w:val="Headings3"/>
      </w:pPr>
    </w:p>
    <w:p w14:paraId="2CCA3A7B" w14:textId="315714F7" w:rsidR="00F53F54" w:rsidRDefault="003B376A" w:rsidP="00F25DF8">
      <w:pPr>
        <w:pStyle w:val="BodyText"/>
        <w:numPr>
          <w:ilvl w:val="0"/>
          <w:numId w:val="6"/>
        </w:numPr>
      </w:pPr>
      <w:r w:rsidRPr="00F25DF8">
        <w:t>Your name</w:t>
      </w:r>
      <w:r w:rsidR="00F53F54">
        <w:t>:</w:t>
      </w:r>
      <w:r w:rsidR="00DD783D" w:rsidRPr="00F25DF8">
        <w:t xml:space="preserve"> </w:t>
      </w:r>
    </w:p>
    <w:p w14:paraId="3305D6C6" w14:textId="60DEBE53" w:rsidR="003D23BC" w:rsidRPr="00F53F54" w:rsidRDefault="00F53F54" w:rsidP="00F25DF8">
      <w:pPr>
        <w:pStyle w:val="BodyText"/>
        <w:numPr>
          <w:ilvl w:val="0"/>
          <w:numId w:val="6"/>
        </w:numPr>
      </w:pPr>
      <w:r>
        <w:t xml:space="preserve">Your </w:t>
      </w:r>
      <w:r w:rsidR="00DD783D" w:rsidRPr="00F25DF8">
        <w:t>role</w:t>
      </w:r>
      <w:r>
        <w:t xml:space="preserve"> in the new Cochrane Group</w:t>
      </w:r>
      <w:r w:rsidR="003B376A" w:rsidRPr="00F53F54">
        <w:t>:</w:t>
      </w:r>
    </w:p>
    <w:p w14:paraId="60864730" w14:textId="6A97897F" w:rsidR="00D446AA" w:rsidRPr="00F53F54" w:rsidRDefault="00D446AA" w:rsidP="00F25DF8">
      <w:pPr>
        <w:pStyle w:val="BodyText"/>
        <w:numPr>
          <w:ilvl w:val="0"/>
          <w:numId w:val="6"/>
        </w:numPr>
      </w:pPr>
      <w:r w:rsidRPr="00F25DF8">
        <w:t xml:space="preserve">City and Country </w:t>
      </w:r>
      <w:r w:rsidR="00CD1EC8" w:rsidRPr="00F25DF8">
        <w:t xml:space="preserve">where the </w:t>
      </w:r>
      <w:r w:rsidR="00F53F54">
        <w:t>new Cochrane G</w:t>
      </w:r>
      <w:r w:rsidRPr="00F25DF8">
        <w:t xml:space="preserve">roup is </w:t>
      </w:r>
      <w:r w:rsidR="00F53F54">
        <w:t>based (note: if the Cochrane Group exists of more than one entity – i.e. several Associate Centres or Affiliates – please provide this information for all entities)</w:t>
      </w:r>
      <w:r w:rsidRPr="00F53F54">
        <w:t xml:space="preserve">:  </w:t>
      </w:r>
    </w:p>
    <w:p w14:paraId="000B15CB" w14:textId="240E7E2E" w:rsidR="000C3218" w:rsidRPr="00F25DF8" w:rsidRDefault="003B376A" w:rsidP="00F25DF8">
      <w:pPr>
        <w:pStyle w:val="BodyText"/>
        <w:numPr>
          <w:ilvl w:val="0"/>
          <w:numId w:val="6"/>
        </w:numPr>
      </w:pPr>
      <w:r w:rsidRPr="00F25DF8">
        <w:t>Email</w:t>
      </w:r>
      <w:r w:rsidR="00D446AA" w:rsidRPr="00F25DF8">
        <w:t xml:space="preserve"> of the contact person</w:t>
      </w:r>
      <w:r w:rsidR="000C3218" w:rsidRPr="00F25DF8">
        <w:t>:</w:t>
      </w:r>
    </w:p>
    <w:p w14:paraId="5223BDDD" w14:textId="23F15C8A" w:rsidR="00600318" w:rsidRPr="00F25DF8" w:rsidRDefault="00600318" w:rsidP="00F25DF8">
      <w:pPr>
        <w:pStyle w:val="BodyText"/>
        <w:numPr>
          <w:ilvl w:val="0"/>
          <w:numId w:val="6"/>
        </w:numPr>
      </w:pPr>
      <w:r w:rsidRPr="00F25DF8">
        <w:t>Skype</w:t>
      </w:r>
      <w:r w:rsidR="00D446AA" w:rsidRPr="00F25DF8">
        <w:t xml:space="preserve"> name of the contact person</w:t>
      </w:r>
      <w:r w:rsidR="003B376A" w:rsidRPr="00F25DF8">
        <w:t>:</w:t>
      </w:r>
    </w:p>
    <w:p w14:paraId="1432811D" w14:textId="708FE5F0" w:rsidR="00F53F54" w:rsidRDefault="00F53F54" w:rsidP="003B376A">
      <w:pPr>
        <w:pStyle w:val="BodyText"/>
        <w:rPr>
          <w:b/>
        </w:rPr>
      </w:pPr>
    </w:p>
    <w:p w14:paraId="5B750F10" w14:textId="3767266A" w:rsidR="00F53F54" w:rsidRPr="00F25DF8" w:rsidRDefault="00F53F54" w:rsidP="003B376A">
      <w:pPr>
        <w:pStyle w:val="BodyText"/>
        <w:rPr>
          <w:b/>
          <w:color w:val="962D91" w:themeColor="background2"/>
        </w:rPr>
      </w:pPr>
      <w:r w:rsidRPr="00F25DF8">
        <w:rPr>
          <w:b/>
          <w:color w:val="962D91" w:themeColor="background2"/>
        </w:rPr>
        <w:t>Cochrane Group information:</w:t>
      </w:r>
    </w:p>
    <w:p w14:paraId="020D4A11" w14:textId="3DCD9DFB" w:rsidR="003D23BC" w:rsidRPr="00614828" w:rsidRDefault="008A2ED0" w:rsidP="00F25DF8">
      <w:pPr>
        <w:pStyle w:val="BodyText"/>
        <w:numPr>
          <w:ilvl w:val="0"/>
          <w:numId w:val="7"/>
        </w:numPr>
      </w:pPr>
      <w:r w:rsidRPr="00614828">
        <w:t xml:space="preserve">Full </w:t>
      </w:r>
      <w:r w:rsidR="000C3218" w:rsidRPr="00614828">
        <w:t xml:space="preserve">name </w:t>
      </w:r>
      <w:r w:rsidR="00E005E4" w:rsidRPr="00614828">
        <w:t xml:space="preserve">of </w:t>
      </w:r>
      <w:r w:rsidRPr="00614828">
        <w:t>Cochrane Group</w:t>
      </w:r>
      <w:r w:rsidR="001A5204" w:rsidRPr="00614828">
        <w:t xml:space="preserve"> </w:t>
      </w:r>
      <w:r w:rsidR="001A5204" w:rsidRPr="00614828">
        <w:rPr>
          <w:highlight w:val="yellow"/>
        </w:rPr>
        <w:t>(subject to approval)</w:t>
      </w:r>
      <w:r w:rsidRPr="00614828">
        <w:rPr>
          <w:highlight w:val="yellow"/>
        </w:rPr>
        <w:t>:</w:t>
      </w:r>
      <w:r w:rsidRPr="00614828">
        <w:t xml:space="preserve"> </w:t>
      </w:r>
    </w:p>
    <w:p w14:paraId="6E22D51E" w14:textId="66C3946F" w:rsidR="000C3218" w:rsidRPr="00614828" w:rsidRDefault="000C3218" w:rsidP="00F25DF8">
      <w:pPr>
        <w:pStyle w:val="BodyText"/>
        <w:numPr>
          <w:ilvl w:val="0"/>
          <w:numId w:val="7"/>
        </w:numPr>
      </w:pPr>
      <w:r w:rsidRPr="00614828">
        <w:t>Type of change (e.g. new group or type change):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985"/>
        <w:gridCol w:w="708"/>
        <w:gridCol w:w="708"/>
        <w:gridCol w:w="708"/>
        <w:gridCol w:w="813"/>
        <w:gridCol w:w="924"/>
        <w:gridCol w:w="1249"/>
      </w:tblGrid>
      <w:tr w:rsidR="00614828" w:rsidRPr="00E402D5" w14:paraId="518B54CF" w14:textId="77777777" w:rsidTr="008337DC">
        <w:tc>
          <w:tcPr>
            <w:tcW w:w="1877" w:type="pct"/>
            <w:tcBorders>
              <w:right w:val="single" w:sz="4" w:space="0" w:color="BFBFBF" w:themeColor="background1" w:themeShade="BF"/>
            </w:tcBorders>
          </w:tcPr>
          <w:p w14:paraId="29DE58A5" w14:textId="7D397061" w:rsidR="00614828" w:rsidRPr="00E402D5" w:rsidRDefault="00614828" w:rsidP="00F25DF8">
            <w:pPr>
              <w:pStyle w:val="PagesIntroduction"/>
              <w:numPr>
                <w:ilvl w:val="0"/>
                <w:numId w:val="7"/>
              </w:numPr>
              <w:spacing w:line="280" w:lineRule="exact"/>
              <w:rPr>
                <w:rFonts w:asciiTheme="majorHAnsi" w:hAnsiTheme="majorHAnsi"/>
                <w:sz w:val="21"/>
                <w:szCs w:val="21"/>
              </w:rPr>
            </w:pPr>
            <w:r w:rsidRPr="00614828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Cochrane</w:t>
            </w:r>
            <w:r w:rsidR="002253A2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 xml:space="preserve"> Methods Groups all use the cyan</w:t>
            </w:r>
            <w:r w:rsidRPr="00614828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 xml:space="preserve"> sub-brand colour</w:t>
            </w:r>
            <w:r w:rsidR="002F019F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 xml:space="preserve">; see also our </w:t>
            </w:r>
            <w:hyperlink r:id="rId9" w:history="1">
              <w:r w:rsidR="002F019F" w:rsidRPr="002F019F">
                <w:rPr>
                  <w:rStyle w:val="Hyperlink"/>
                  <w:rFonts w:asciiTheme="majorHAnsi" w:hAnsiTheme="majorHAnsi"/>
                  <w:sz w:val="21"/>
                  <w:szCs w:val="21"/>
                </w:rPr>
                <w:t>brand guidelines</w:t>
              </w:r>
            </w:hyperlink>
            <w:r w:rsidR="002F019F">
              <w:rPr>
                <w:rFonts w:asciiTheme="majorHAnsi" w:hAnsiTheme="majorHAnsi"/>
                <w:color w:val="000000" w:themeColor="text1"/>
                <w:sz w:val="21"/>
                <w:szCs w:val="21"/>
              </w:rPr>
              <w:t>).</w:t>
            </w:r>
          </w:p>
        </w:tc>
        <w:tc>
          <w:tcPr>
            <w:tcW w:w="406" w:type="pct"/>
            <w:tcBorders>
              <w:left w:val="single" w:sz="4" w:space="0" w:color="BFBFBF" w:themeColor="background1" w:themeShade="BF"/>
              <w:right w:val="nil"/>
            </w:tcBorders>
            <w:shd w:val="clear" w:color="auto" w:fill="008CD2"/>
            <w:vAlign w:val="bottom"/>
          </w:tcPr>
          <w:p w14:paraId="51FB8303" w14:textId="77777777" w:rsidR="00614828" w:rsidRPr="00C30B4B" w:rsidRDefault="00614828" w:rsidP="00F25DF8">
            <w:pPr>
              <w:pStyle w:val="PagesIntroduction"/>
              <w:spacing w:line="280" w:lineRule="exact"/>
              <w:ind w:left="360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C30B4B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Cyan</w:t>
            </w:r>
          </w:p>
        </w:tc>
        <w:tc>
          <w:tcPr>
            <w:tcW w:w="406" w:type="pct"/>
            <w:tcBorders>
              <w:left w:val="nil"/>
              <w:right w:val="nil"/>
            </w:tcBorders>
            <w:shd w:val="clear" w:color="auto" w:fill="00AAAA"/>
            <w:vAlign w:val="bottom"/>
          </w:tcPr>
          <w:p w14:paraId="38DDF876" w14:textId="77777777" w:rsidR="00614828" w:rsidRPr="00C30B4B" w:rsidRDefault="00614828" w:rsidP="00614828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C30B4B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Teal</w:t>
            </w:r>
          </w:p>
        </w:tc>
        <w:tc>
          <w:tcPr>
            <w:tcW w:w="406" w:type="pct"/>
            <w:tcBorders>
              <w:left w:val="nil"/>
              <w:right w:val="nil"/>
            </w:tcBorders>
            <w:shd w:val="clear" w:color="auto" w:fill="55AF3C"/>
            <w:vAlign w:val="bottom"/>
          </w:tcPr>
          <w:p w14:paraId="36918FB3" w14:textId="77777777" w:rsidR="00614828" w:rsidRPr="00C30B4B" w:rsidRDefault="00614828" w:rsidP="00614828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C30B4B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Green</w:t>
            </w:r>
          </w:p>
        </w:tc>
        <w:tc>
          <w:tcPr>
            <w:tcW w:w="406" w:type="pct"/>
            <w:tcBorders>
              <w:left w:val="nil"/>
              <w:right w:val="nil"/>
            </w:tcBorders>
            <w:shd w:val="clear" w:color="auto" w:fill="E12328"/>
            <w:vAlign w:val="bottom"/>
          </w:tcPr>
          <w:p w14:paraId="09428EC9" w14:textId="77777777" w:rsidR="00614828" w:rsidRPr="00C30B4B" w:rsidRDefault="00614828" w:rsidP="00614828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C30B4B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Red</w:t>
            </w:r>
          </w:p>
        </w:tc>
        <w:tc>
          <w:tcPr>
            <w:tcW w:w="406" w:type="pct"/>
            <w:tcBorders>
              <w:left w:val="nil"/>
              <w:right w:val="nil"/>
            </w:tcBorders>
            <w:shd w:val="clear" w:color="auto" w:fill="F58C2D"/>
            <w:vAlign w:val="bottom"/>
          </w:tcPr>
          <w:p w14:paraId="596C76CE" w14:textId="77777777" w:rsidR="00614828" w:rsidRPr="00C30B4B" w:rsidRDefault="00614828" w:rsidP="00614828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C30B4B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Orange</w:t>
            </w:r>
          </w:p>
        </w:tc>
        <w:tc>
          <w:tcPr>
            <w:tcW w:w="406" w:type="pct"/>
            <w:tcBorders>
              <w:left w:val="nil"/>
            </w:tcBorders>
            <w:shd w:val="clear" w:color="auto" w:fill="DC2882"/>
            <w:vAlign w:val="bottom"/>
          </w:tcPr>
          <w:p w14:paraId="3116A91C" w14:textId="77777777" w:rsidR="00614828" w:rsidRPr="00C30B4B" w:rsidRDefault="00614828" w:rsidP="00614828">
            <w:pPr>
              <w:pStyle w:val="PagesIntroduction"/>
              <w:spacing w:line="280" w:lineRule="exact"/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</w:pPr>
            <w:r w:rsidRPr="00C30B4B">
              <w:rPr>
                <w:rFonts w:asciiTheme="majorHAnsi" w:hAnsiTheme="majorHAnsi"/>
                <w:color w:val="FFFFFF" w:themeColor="background1"/>
                <w:sz w:val="21"/>
                <w:szCs w:val="21"/>
              </w:rPr>
              <w:t>Magenta</w:t>
            </w:r>
          </w:p>
        </w:tc>
        <w:tc>
          <w:tcPr>
            <w:tcW w:w="689" w:type="pct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4D625CB4" w14:textId="19A21C09" w:rsidR="00614828" w:rsidRPr="0015125D" w:rsidRDefault="008F17CD" w:rsidP="00614828">
            <w:pPr>
              <w:pStyle w:val="PagesIntroduction"/>
              <w:spacing w:line="280" w:lineRule="exact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15125D">
              <w:rPr>
                <w:rFonts w:asciiTheme="majorHAnsi" w:hAnsiTheme="majorHAnsi"/>
                <w:b/>
                <w:bCs/>
                <w:color w:val="auto"/>
                <w:sz w:val="21"/>
                <w:szCs w:val="21"/>
              </w:rPr>
              <w:t>Cyan</w:t>
            </w:r>
          </w:p>
        </w:tc>
      </w:tr>
    </w:tbl>
    <w:p w14:paraId="4EC6CA26" w14:textId="77777777" w:rsidR="00614828" w:rsidRDefault="00614828" w:rsidP="003B376A">
      <w:pPr>
        <w:pStyle w:val="BodyText"/>
        <w:rPr>
          <w:b/>
        </w:rPr>
      </w:pPr>
    </w:p>
    <w:p w14:paraId="703BFE0B" w14:textId="2EDA6C97" w:rsidR="000C3218" w:rsidRPr="00F25DF8" w:rsidRDefault="000C3218" w:rsidP="00F25DF8">
      <w:pPr>
        <w:pStyle w:val="BodyText"/>
        <w:numPr>
          <w:ilvl w:val="0"/>
          <w:numId w:val="8"/>
        </w:numPr>
      </w:pPr>
      <w:r w:rsidRPr="00F25DF8">
        <w:t>Website URL preference (e.</w:t>
      </w:r>
      <w:r w:rsidR="00D446AA" w:rsidRPr="00F25DF8">
        <w:t>g. full name or ac</w:t>
      </w:r>
      <w:r w:rsidRPr="00F25DF8">
        <w:t xml:space="preserve">ronym.) If you have a website already, please provide the URL: </w:t>
      </w:r>
    </w:p>
    <w:p w14:paraId="0EEC6A35" w14:textId="7714664F" w:rsidR="00E005E4" w:rsidRPr="00F25DF8" w:rsidRDefault="00E005E4" w:rsidP="00F25DF8">
      <w:pPr>
        <w:pStyle w:val="BodyText"/>
        <w:numPr>
          <w:ilvl w:val="0"/>
          <w:numId w:val="8"/>
        </w:numPr>
        <w:rPr>
          <w:rFonts w:cs="Calibri"/>
          <w:bCs/>
          <w:szCs w:val="24"/>
          <w:lang w:val="en-AU"/>
        </w:rPr>
      </w:pPr>
      <w:r w:rsidRPr="00F25DF8">
        <w:rPr>
          <w:rFonts w:cs="Calibri"/>
          <w:bCs/>
          <w:szCs w:val="24"/>
          <w:lang w:val="en-AU"/>
        </w:rPr>
        <w:t>Gmail email for Google Analytics:</w:t>
      </w:r>
    </w:p>
    <w:p w14:paraId="22EEC537" w14:textId="40313F89" w:rsidR="00435A7D" w:rsidRPr="002F019F" w:rsidRDefault="00435A7D" w:rsidP="00F25DF8">
      <w:pPr>
        <w:pStyle w:val="BodyText"/>
        <w:numPr>
          <w:ilvl w:val="0"/>
          <w:numId w:val="8"/>
        </w:numPr>
        <w:rPr>
          <w:szCs w:val="24"/>
        </w:rPr>
      </w:pPr>
      <w:r w:rsidRPr="00F25DF8">
        <w:rPr>
          <w:szCs w:val="24"/>
        </w:rPr>
        <w:t xml:space="preserve">Name and email of </w:t>
      </w:r>
      <w:r w:rsidR="002F019F">
        <w:rPr>
          <w:szCs w:val="24"/>
        </w:rPr>
        <w:t>the person in charge of</w:t>
      </w:r>
      <w:r w:rsidRPr="00F25DF8">
        <w:rPr>
          <w:szCs w:val="24"/>
        </w:rPr>
        <w:t xml:space="preserve"> edit</w:t>
      </w:r>
      <w:r w:rsidR="002F019F">
        <w:rPr>
          <w:szCs w:val="24"/>
        </w:rPr>
        <w:t>ing the</w:t>
      </w:r>
      <w:r w:rsidRPr="00F25DF8">
        <w:rPr>
          <w:szCs w:val="24"/>
        </w:rPr>
        <w:t xml:space="preserve"> website</w:t>
      </w:r>
      <w:r w:rsidRPr="002F019F">
        <w:rPr>
          <w:szCs w:val="24"/>
        </w:rPr>
        <w:t xml:space="preserve">: </w:t>
      </w:r>
    </w:p>
    <w:p w14:paraId="64A5DC6F" w14:textId="24C3087E" w:rsidR="00435A7D" w:rsidRPr="00F25DF8" w:rsidRDefault="00435A7D" w:rsidP="00F25DF8">
      <w:pPr>
        <w:pStyle w:val="BodyText"/>
        <w:numPr>
          <w:ilvl w:val="0"/>
          <w:numId w:val="8"/>
        </w:numPr>
        <w:rPr>
          <w:szCs w:val="24"/>
        </w:rPr>
      </w:pPr>
      <w:r w:rsidRPr="00F25DF8">
        <w:rPr>
          <w:szCs w:val="24"/>
        </w:rPr>
        <w:t xml:space="preserve">Name and email of the </w:t>
      </w:r>
      <w:r w:rsidR="00D810CD" w:rsidRPr="00F25DF8">
        <w:rPr>
          <w:szCs w:val="24"/>
        </w:rPr>
        <w:t xml:space="preserve">Archie </w:t>
      </w:r>
      <w:r w:rsidRPr="00F25DF8">
        <w:rPr>
          <w:szCs w:val="24"/>
        </w:rPr>
        <w:t xml:space="preserve">Superuser for your </w:t>
      </w:r>
      <w:r w:rsidR="00D810CD" w:rsidRPr="00F25DF8">
        <w:rPr>
          <w:szCs w:val="24"/>
        </w:rPr>
        <w:t>G</w:t>
      </w:r>
      <w:r w:rsidRPr="00F25DF8">
        <w:rPr>
          <w:szCs w:val="24"/>
        </w:rPr>
        <w:t>roup</w:t>
      </w:r>
      <w:r w:rsidR="00D446AA" w:rsidRPr="00F25DF8">
        <w:rPr>
          <w:szCs w:val="24"/>
        </w:rPr>
        <w:t xml:space="preserve"> (</w:t>
      </w:r>
      <w:r w:rsidR="00D32D86" w:rsidRPr="00F25DF8">
        <w:rPr>
          <w:szCs w:val="24"/>
        </w:rPr>
        <w:t>Please</w:t>
      </w:r>
      <w:r w:rsidR="00D810CD" w:rsidRPr="00F25DF8">
        <w:rPr>
          <w:szCs w:val="24"/>
        </w:rPr>
        <w:t xml:space="preserve"> click </w:t>
      </w:r>
      <w:hyperlink r:id="rId10" w:history="1">
        <w:r w:rsidR="00D810CD" w:rsidRPr="00F25DF8">
          <w:rPr>
            <w:rStyle w:val="Hyperlink"/>
            <w:szCs w:val="24"/>
          </w:rPr>
          <w:t>here</w:t>
        </w:r>
      </w:hyperlink>
      <w:r w:rsidR="00D810CD" w:rsidRPr="00F25DF8">
        <w:rPr>
          <w:szCs w:val="24"/>
        </w:rPr>
        <w:t xml:space="preserve"> for more information about Superusers in Archie. </w:t>
      </w:r>
      <w:r w:rsidR="001A5204" w:rsidRPr="00F25DF8">
        <w:rPr>
          <w:szCs w:val="24"/>
          <w:u w:val="single"/>
        </w:rPr>
        <w:t>The S</w:t>
      </w:r>
      <w:r w:rsidR="00D446AA" w:rsidRPr="00F25DF8">
        <w:rPr>
          <w:szCs w:val="24"/>
          <w:u w:val="single"/>
        </w:rPr>
        <w:t xml:space="preserve">uperuser will have all the management permissions </w:t>
      </w:r>
      <w:r w:rsidR="00D810CD" w:rsidRPr="00F25DF8">
        <w:rPr>
          <w:szCs w:val="24"/>
          <w:u w:val="single"/>
        </w:rPr>
        <w:t>for</w:t>
      </w:r>
      <w:r w:rsidR="00D446AA" w:rsidRPr="00F25DF8">
        <w:rPr>
          <w:szCs w:val="24"/>
          <w:u w:val="single"/>
        </w:rPr>
        <w:t xml:space="preserve"> Archie and he/she must have an Archie profile already</w:t>
      </w:r>
      <w:r w:rsidR="001A5204" w:rsidRPr="00F25DF8">
        <w:rPr>
          <w:szCs w:val="24"/>
        </w:rPr>
        <w:t xml:space="preserve">). </w:t>
      </w:r>
    </w:p>
    <w:p w14:paraId="38A76B44" w14:textId="60F4FB20" w:rsidR="001A5204" w:rsidRPr="00AD075A" w:rsidRDefault="00435A7D" w:rsidP="003B376A">
      <w:pPr>
        <w:pStyle w:val="BodyText"/>
        <w:rPr>
          <w:b/>
        </w:rPr>
      </w:pPr>
      <w:r w:rsidRPr="00CD1EC8">
        <w:rPr>
          <w:b/>
        </w:rPr>
        <w:t>Name, email, and role of the main contacts/staff of the Group:</w:t>
      </w:r>
    </w:p>
    <w:p w14:paraId="676CD563" w14:textId="3173AA9C" w:rsidR="00D810CD" w:rsidRPr="00F25DF8" w:rsidRDefault="00E005E4" w:rsidP="003B376A">
      <w:pPr>
        <w:pStyle w:val="BodyText"/>
        <w:rPr>
          <w:b/>
          <w:color w:val="962D91" w:themeColor="background2"/>
          <w:szCs w:val="24"/>
        </w:rPr>
      </w:pPr>
      <w:r w:rsidRPr="00CD1EC8">
        <w:rPr>
          <w:rFonts w:cs="Calibri"/>
          <w:b/>
          <w:bCs/>
          <w:szCs w:val="24"/>
          <w:lang w:val="en-AU"/>
        </w:rPr>
        <w:lastRenderedPageBreak/>
        <w:br/>
      </w:r>
      <w:r w:rsidR="00D810CD" w:rsidRPr="00F25DF8">
        <w:rPr>
          <w:b/>
          <w:color w:val="962D91" w:themeColor="background2"/>
          <w:szCs w:val="24"/>
        </w:rPr>
        <w:t>Communication and launch:</w:t>
      </w:r>
    </w:p>
    <w:p w14:paraId="4037BA86" w14:textId="36A4B2D1" w:rsidR="00600318" w:rsidRPr="00F25DF8" w:rsidRDefault="00E005E4" w:rsidP="00F25DF8">
      <w:pPr>
        <w:pStyle w:val="BodyText"/>
        <w:numPr>
          <w:ilvl w:val="0"/>
          <w:numId w:val="9"/>
        </w:numPr>
        <w:rPr>
          <w:szCs w:val="24"/>
        </w:rPr>
      </w:pPr>
      <w:r w:rsidRPr="00F25DF8">
        <w:rPr>
          <w:szCs w:val="24"/>
        </w:rPr>
        <w:t xml:space="preserve">What communication channels do you foresee yourself using? (e.g. Twitter, </w:t>
      </w:r>
      <w:proofErr w:type="spellStart"/>
      <w:r w:rsidRPr="00F25DF8">
        <w:rPr>
          <w:szCs w:val="24"/>
        </w:rPr>
        <w:t>MailChimp</w:t>
      </w:r>
      <w:proofErr w:type="spellEnd"/>
      <w:r w:rsidRPr="00F25DF8">
        <w:rPr>
          <w:szCs w:val="24"/>
        </w:rPr>
        <w:t xml:space="preserve">/newsletter, Facebook, etc.): </w:t>
      </w:r>
    </w:p>
    <w:p w14:paraId="52DF2360" w14:textId="255EA99E" w:rsidR="003D23BC" w:rsidRPr="00F25DF8" w:rsidRDefault="000C3218" w:rsidP="00F25DF8">
      <w:pPr>
        <w:pStyle w:val="BodyText"/>
        <w:numPr>
          <w:ilvl w:val="0"/>
          <w:numId w:val="9"/>
        </w:numPr>
      </w:pPr>
      <w:r w:rsidRPr="00F25DF8">
        <w:t>What is your expected d</w:t>
      </w:r>
      <w:r w:rsidR="008A2ED0" w:rsidRPr="00F25DF8">
        <w:t>ate of launch/</w:t>
      </w:r>
      <w:r w:rsidRPr="00F25DF8">
        <w:t>opening?</w:t>
      </w:r>
      <w:r w:rsidR="00CD1EC8" w:rsidRPr="00F25DF8">
        <w:t xml:space="preserve"> </w:t>
      </w:r>
      <w:r w:rsidR="008A2ED0" w:rsidRPr="00F25DF8">
        <w:t xml:space="preserve"> </w:t>
      </w:r>
    </w:p>
    <w:p w14:paraId="350834F5" w14:textId="11C6C97E" w:rsidR="008A2ED0" w:rsidRPr="00F25DF8" w:rsidRDefault="000C3218" w:rsidP="00F25DF8">
      <w:pPr>
        <w:pStyle w:val="BodyText"/>
        <w:numPr>
          <w:ilvl w:val="0"/>
          <w:numId w:val="9"/>
        </w:numPr>
      </w:pPr>
      <w:r w:rsidRPr="00F25DF8">
        <w:t xml:space="preserve">Is the launch tied to something specific? (e.g. </w:t>
      </w:r>
      <w:r w:rsidR="00D810CD">
        <w:t xml:space="preserve">a </w:t>
      </w:r>
      <w:r w:rsidRPr="00F25DF8">
        <w:t>global awareness day or event</w:t>
      </w:r>
      <w:r w:rsidR="00D810CD">
        <w:t>; a symposium organised by your Group</w:t>
      </w:r>
      <w:r w:rsidRPr="00F25DF8">
        <w:t>):</w:t>
      </w:r>
    </w:p>
    <w:p w14:paraId="030A47F8" w14:textId="5467E6CD" w:rsidR="003B376A" w:rsidRPr="00F25DF8" w:rsidRDefault="00DD783D" w:rsidP="00F25DF8">
      <w:pPr>
        <w:pStyle w:val="BodyText"/>
        <w:numPr>
          <w:ilvl w:val="0"/>
          <w:numId w:val="9"/>
        </w:numPr>
      </w:pPr>
      <w:r w:rsidRPr="00F25DF8">
        <w:t xml:space="preserve">Any other comments which will help us support your </w:t>
      </w:r>
      <w:r w:rsidR="008A2ED0" w:rsidRPr="00F25DF8">
        <w:t>communications planning prior to launch</w:t>
      </w:r>
      <w:r w:rsidRPr="00F25DF8">
        <w:t>:</w:t>
      </w:r>
    </w:p>
    <w:p w14:paraId="27B6E5E0" w14:textId="77777777" w:rsidR="003B376A" w:rsidRDefault="003B376A" w:rsidP="003B376A">
      <w:pPr>
        <w:pStyle w:val="BodyText"/>
      </w:pPr>
    </w:p>
    <w:p w14:paraId="20F33236" w14:textId="77777777" w:rsidR="004015E5" w:rsidRDefault="004015E5" w:rsidP="003B376A">
      <w:pPr>
        <w:pStyle w:val="BodyText"/>
      </w:pPr>
    </w:p>
    <w:p w14:paraId="1B31701C" w14:textId="77777777" w:rsidR="004015E5" w:rsidRDefault="004015E5" w:rsidP="003B376A">
      <w:pPr>
        <w:pStyle w:val="BodyText"/>
      </w:pPr>
    </w:p>
    <w:p w14:paraId="52A699EB" w14:textId="77777777" w:rsidR="004015E5" w:rsidRDefault="004015E5" w:rsidP="003B376A">
      <w:pPr>
        <w:pStyle w:val="BodyText"/>
      </w:pPr>
    </w:p>
    <w:p w14:paraId="22020F46" w14:textId="77777777" w:rsidR="004015E5" w:rsidRDefault="004015E5" w:rsidP="003B376A">
      <w:pPr>
        <w:pStyle w:val="BodyText"/>
      </w:pPr>
    </w:p>
    <w:p w14:paraId="323747F9" w14:textId="77777777" w:rsidR="004015E5" w:rsidRPr="003B376A" w:rsidRDefault="004015E5" w:rsidP="003B376A">
      <w:pPr>
        <w:pStyle w:val="BodyText"/>
      </w:pPr>
    </w:p>
    <w:sectPr w:rsidR="004015E5" w:rsidRPr="003B376A" w:rsidSect="003B376A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38BA1" w14:textId="77777777" w:rsidR="00375398" w:rsidRDefault="00375398" w:rsidP="001440A0">
      <w:r>
        <w:separator/>
      </w:r>
    </w:p>
  </w:endnote>
  <w:endnote w:type="continuationSeparator" w:id="0">
    <w:p w14:paraId="07342410" w14:textId="77777777" w:rsidR="00375398" w:rsidRDefault="00375398" w:rsidP="0014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dobe Hebrew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C772A" w14:textId="77777777" w:rsidR="005D5236" w:rsidRPr="00AF213C" w:rsidRDefault="005D5236" w:rsidP="00AF213C">
    <w:pPr>
      <w:widowControl w:val="0"/>
      <w:autoSpaceDE w:val="0"/>
      <w:autoSpaceDN w:val="0"/>
      <w:adjustRightInd w:val="0"/>
      <w:rPr>
        <w:rFonts w:ascii="Source Sans Pro" w:hAnsi="Source Sans Pro" w:cs="Source Sans Pro"/>
        <w:color w:val="002D64" w:themeColor="text2"/>
        <w:sz w:val="14"/>
        <w:szCs w:val="14"/>
        <w:lang w:val="en-US"/>
      </w:rPr>
    </w:pP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The Cochrane Collaboration. Registered in England as a company limited by guarantee No. 03044323 Charity Number 1045921. 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br/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VAT registration number GB 718 2127 49</w:t>
    </w:r>
    <w:r>
      <w:rPr>
        <w:rFonts w:ascii="Source Sans Pro" w:hAnsi="Source Sans Pro" w:cs="Source Sans Pro"/>
        <w:color w:val="002D64" w:themeColor="text2"/>
        <w:sz w:val="14"/>
        <w:szCs w:val="14"/>
        <w:lang w:val="en-US"/>
      </w:rPr>
      <w:t xml:space="preserve">. </w:t>
    </w:r>
    <w:r w:rsidRPr="00C4228E">
      <w:rPr>
        <w:rFonts w:ascii="Source Sans Pro" w:hAnsi="Source Sans Pro" w:cs="Source Sans Pro"/>
        <w:color w:val="002D64" w:themeColor="text2"/>
        <w:sz w:val="14"/>
        <w:szCs w:val="14"/>
        <w:lang w:val="en-US"/>
      </w:rPr>
      <w:t>Registered office: St Albans House, 57-59 Haymarket, London SW1Y 4QX United Kingdom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F8CB7" w14:textId="77777777" w:rsidR="00375398" w:rsidRDefault="00375398" w:rsidP="001440A0">
      <w:r>
        <w:separator/>
      </w:r>
    </w:p>
  </w:footnote>
  <w:footnote w:type="continuationSeparator" w:id="0">
    <w:p w14:paraId="3A5F0FCA" w14:textId="77777777" w:rsidR="00375398" w:rsidRDefault="00375398" w:rsidP="0014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81E7" w14:textId="69298F74" w:rsidR="008A2ED0" w:rsidRDefault="008A2ED0" w:rsidP="009B47FC">
    <w:pPr>
      <w:pStyle w:val="Header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>
      <w:rPr>
        <w:rFonts w:asciiTheme="majorHAnsi" w:hAnsiTheme="majorHAnsi"/>
        <w:b/>
        <w:color w:val="002D64" w:themeColor="text2"/>
        <w:sz w:val="20"/>
        <w:szCs w:val="20"/>
      </w:rPr>
      <w:t xml:space="preserve">Cochrane New Groups </w:t>
    </w:r>
    <w:r w:rsidR="00A16B0F">
      <w:rPr>
        <w:rFonts w:asciiTheme="majorHAnsi" w:hAnsiTheme="majorHAnsi"/>
        <w:b/>
        <w:color w:val="002D64" w:themeColor="text2"/>
        <w:sz w:val="20"/>
        <w:szCs w:val="20"/>
      </w:rPr>
      <w:t>Information Sheet</w:t>
    </w:r>
  </w:p>
  <w:p w14:paraId="440287BD" w14:textId="77777777" w:rsidR="008A2ED0" w:rsidRDefault="008A2ED0" w:rsidP="009B47FC">
    <w:pPr>
      <w:pStyle w:val="Header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</w:p>
  <w:p w14:paraId="21629B03" w14:textId="681A43E4" w:rsidR="005D5236" w:rsidRPr="00604B05" w:rsidRDefault="005D5236" w:rsidP="009B47FC">
    <w:pPr>
      <w:pStyle w:val="Header"/>
      <w:pBdr>
        <w:top w:val="single" w:sz="4" w:space="1" w:color="696969" w:themeColor="accent3"/>
      </w:pBdr>
      <w:tabs>
        <w:tab w:val="clear" w:pos="4513"/>
        <w:tab w:val="clear" w:pos="9026"/>
        <w:tab w:val="right" w:pos="9639"/>
      </w:tabs>
      <w:spacing w:line="200" w:lineRule="exact"/>
      <w:rPr>
        <w:rFonts w:asciiTheme="majorHAnsi" w:hAnsiTheme="majorHAnsi"/>
        <w:b/>
        <w:color w:val="002D64" w:themeColor="text2"/>
        <w:sz w:val="20"/>
        <w:szCs w:val="20"/>
      </w:rPr>
    </w:pPr>
    <w:r w:rsidRPr="00604B05">
      <w:rPr>
        <w:rFonts w:asciiTheme="majorHAnsi" w:hAnsiTheme="majorHAnsi"/>
        <w:b/>
        <w:color w:val="002D64" w:themeColor="text2"/>
        <w:sz w:val="20"/>
        <w:szCs w:val="20"/>
      </w:rPr>
      <w:tab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begin"/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instrText xml:space="preserve"> PAGE   \* MERGEFORMAT </w:instrText>
    </w:r>
    <w:r w:rsidRPr="00604B05">
      <w:rPr>
        <w:rFonts w:asciiTheme="majorHAnsi" w:hAnsiTheme="majorHAnsi"/>
        <w:b/>
        <w:color w:val="002D64" w:themeColor="text2"/>
        <w:sz w:val="20"/>
        <w:szCs w:val="20"/>
      </w:rPr>
      <w:fldChar w:fldCharType="separate"/>
    </w:r>
    <w:r w:rsidR="007037B4">
      <w:rPr>
        <w:rFonts w:asciiTheme="majorHAnsi" w:hAnsiTheme="majorHAnsi"/>
        <w:b/>
        <w:noProof/>
        <w:color w:val="002D64" w:themeColor="text2"/>
        <w:sz w:val="20"/>
        <w:szCs w:val="20"/>
      </w:rPr>
      <w:t>2</w:t>
    </w:r>
    <w:r w:rsidRPr="00604B05">
      <w:rPr>
        <w:rFonts w:asciiTheme="majorHAnsi" w:hAnsiTheme="majorHAnsi"/>
        <w:b/>
        <w:noProof/>
        <w:color w:val="002D64" w:themeColor="text2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CE5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A6DB6"/>
    <w:multiLevelType w:val="hybridMultilevel"/>
    <w:tmpl w:val="53B6F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080D"/>
    <w:multiLevelType w:val="multilevel"/>
    <w:tmpl w:val="336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cs="Adobe Hebrew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ource Sans Pro" w:hAnsi="Source Sans Pro" w:cs="Adobe Hebrew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ource Sans Pro" w:hAnsi="Source Sans Pro" w:cs="Adobe Hebre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ource Sans Pro" w:hAnsi="Source Sans Pro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B311216"/>
    <w:multiLevelType w:val="multilevel"/>
    <w:tmpl w:val="8BD87282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cs="Adobe Hebrew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ource Sans Pro" w:hAnsi="Source Sans Pro" w:cs="Adobe Hebrew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ource Sans Pro" w:hAnsi="Source Sans Pro" w:cs="Adobe Hebrew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ource Sans Pro" w:hAnsi="Source Sans Pr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B4505DA"/>
    <w:multiLevelType w:val="hybridMultilevel"/>
    <w:tmpl w:val="3596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46301"/>
    <w:multiLevelType w:val="hybridMultilevel"/>
    <w:tmpl w:val="B53A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D302E"/>
    <w:multiLevelType w:val="hybridMultilevel"/>
    <w:tmpl w:val="6F0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37EF3"/>
    <w:multiLevelType w:val="hybridMultilevel"/>
    <w:tmpl w:val="2356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C0F4C"/>
    <w:multiLevelType w:val="hybridMultilevel"/>
    <w:tmpl w:val="1EA62274"/>
    <w:lvl w:ilvl="0" w:tplc="7F043E44">
      <w:numFmt w:val="bullet"/>
      <w:lvlText w:val="•"/>
      <w:lvlJc w:val="left"/>
      <w:pPr>
        <w:ind w:left="912" w:hanging="552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NDQ2MTE3Nzc2sjBS0lEKTi0uzszPAykwqgUAnmalRSwAAAA="/>
  </w:docVars>
  <w:rsids>
    <w:rsidRoot w:val="003C7778"/>
    <w:rsid w:val="00013BAE"/>
    <w:rsid w:val="00045C7F"/>
    <w:rsid w:val="00095E1F"/>
    <w:rsid w:val="000C3218"/>
    <w:rsid w:val="000D5D50"/>
    <w:rsid w:val="001163E8"/>
    <w:rsid w:val="00127C9F"/>
    <w:rsid w:val="0014174D"/>
    <w:rsid w:val="001440A0"/>
    <w:rsid w:val="0015125D"/>
    <w:rsid w:val="00197482"/>
    <w:rsid w:val="001A5204"/>
    <w:rsid w:val="001A6C76"/>
    <w:rsid w:val="001E3F92"/>
    <w:rsid w:val="00207332"/>
    <w:rsid w:val="002253A2"/>
    <w:rsid w:val="00241D85"/>
    <w:rsid w:val="00246B15"/>
    <w:rsid w:val="00250CBA"/>
    <w:rsid w:val="00271BEE"/>
    <w:rsid w:val="002B6A73"/>
    <w:rsid w:val="002C00B0"/>
    <w:rsid w:val="002C7E2D"/>
    <w:rsid w:val="002D6006"/>
    <w:rsid w:val="002E41AB"/>
    <w:rsid w:val="002E6177"/>
    <w:rsid w:val="002E6ED5"/>
    <w:rsid w:val="002F019F"/>
    <w:rsid w:val="0031760C"/>
    <w:rsid w:val="00317CD7"/>
    <w:rsid w:val="00317D75"/>
    <w:rsid w:val="00375398"/>
    <w:rsid w:val="003A65E7"/>
    <w:rsid w:val="003B2444"/>
    <w:rsid w:val="003B376A"/>
    <w:rsid w:val="003B5D54"/>
    <w:rsid w:val="003C0907"/>
    <w:rsid w:val="003C7778"/>
    <w:rsid w:val="003D23BC"/>
    <w:rsid w:val="004015E5"/>
    <w:rsid w:val="00435A7D"/>
    <w:rsid w:val="00436585"/>
    <w:rsid w:val="00464E98"/>
    <w:rsid w:val="004B4FBE"/>
    <w:rsid w:val="004B70BA"/>
    <w:rsid w:val="004B7A27"/>
    <w:rsid w:val="004F0F77"/>
    <w:rsid w:val="00511BE7"/>
    <w:rsid w:val="005542AE"/>
    <w:rsid w:val="0055510C"/>
    <w:rsid w:val="00590542"/>
    <w:rsid w:val="00597AAB"/>
    <w:rsid w:val="005C519D"/>
    <w:rsid w:val="005D5236"/>
    <w:rsid w:val="00600318"/>
    <w:rsid w:val="00604B05"/>
    <w:rsid w:val="00613BE7"/>
    <w:rsid w:val="00614828"/>
    <w:rsid w:val="00624307"/>
    <w:rsid w:val="00630FD3"/>
    <w:rsid w:val="00640599"/>
    <w:rsid w:val="0065532D"/>
    <w:rsid w:val="00672669"/>
    <w:rsid w:val="0068332C"/>
    <w:rsid w:val="006A7D6D"/>
    <w:rsid w:val="006D763E"/>
    <w:rsid w:val="006F08AC"/>
    <w:rsid w:val="007037B4"/>
    <w:rsid w:val="007066CA"/>
    <w:rsid w:val="00711833"/>
    <w:rsid w:val="00717BEB"/>
    <w:rsid w:val="007415CB"/>
    <w:rsid w:val="00746C8B"/>
    <w:rsid w:val="00751404"/>
    <w:rsid w:val="007522D0"/>
    <w:rsid w:val="00752FCF"/>
    <w:rsid w:val="007D6124"/>
    <w:rsid w:val="007F5BC6"/>
    <w:rsid w:val="00821210"/>
    <w:rsid w:val="00823674"/>
    <w:rsid w:val="00841B40"/>
    <w:rsid w:val="00854461"/>
    <w:rsid w:val="0086019D"/>
    <w:rsid w:val="00870040"/>
    <w:rsid w:val="00871B87"/>
    <w:rsid w:val="00874B2B"/>
    <w:rsid w:val="008A2ED0"/>
    <w:rsid w:val="008A591D"/>
    <w:rsid w:val="008B43E3"/>
    <w:rsid w:val="008C314F"/>
    <w:rsid w:val="008F17CD"/>
    <w:rsid w:val="00973FAE"/>
    <w:rsid w:val="00977858"/>
    <w:rsid w:val="00995F4A"/>
    <w:rsid w:val="00996EEA"/>
    <w:rsid w:val="009B47FC"/>
    <w:rsid w:val="009E6219"/>
    <w:rsid w:val="009F05B0"/>
    <w:rsid w:val="00A16B0F"/>
    <w:rsid w:val="00A32CF9"/>
    <w:rsid w:val="00A34E12"/>
    <w:rsid w:val="00A37EEE"/>
    <w:rsid w:val="00A40EBD"/>
    <w:rsid w:val="00A47986"/>
    <w:rsid w:val="00A67B13"/>
    <w:rsid w:val="00AC1468"/>
    <w:rsid w:val="00AC1A72"/>
    <w:rsid w:val="00AC49A4"/>
    <w:rsid w:val="00AD075A"/>
    <w:rsid w:val="00AD677F"/>
    <w:rsid w:val="00AF213C"/>
    <w:rsid w:val="00B07590"/>
    <w:rsid w:val="00B71529"/>
    <w:rsid w:val="00B71DA5"/>
    <w:rsid w:val="00B77171"/>
    <w:rsid w:val="00B92BC6"/>
    <w:rsid w:val="00BA6B51"/>
    <w:rsid w:val="00BB0359"/>
    <w:rsid w:val="00BB3DE7"/>
    <w:rsid w:val="00BB569F"/>
    <w:rsid w:val="00BB5CCA"/>
    <w:rsid w:val="00BC366F"/>
    <w:rsid w:val="00C064EE"/>
    <w:rsid w:val="00C27043"/>
    <w:rsid w:val="00C32883"/>
    <w:rsid w:val="00C40C4F"/>
    <w:rsid w:val="00C45AEC"/>
    <w:rsid w:val="00C46864"/>
    <w:rsid w:val="00C55DA2"/>
    <w:rsid w:val="00C74BE0"/>
    <w:rsid w:val="00C97601"/>
    <w:rsid w:val="00CC7A48"/>
    <w:rsid w:val="00CD1EC8"/>
    <w:rsid w:val="00CE4765"/>
    <w:rsid w:val="00D01DFF"/>
    <w:rsid w:val="00D17963"/>
    <w:rsid w:val="00D32D86"/>
    <w:rsid w:val="00D33AE2"/>
    <w:rsid w:val="00D446AA"/>
    <w:rsid w:val="00D44B0B"/>
    <w:rsid w:val="00D610AD"/>
    <w:rsid w:val="00D709E7"/>
    <w:rsid w:val="00D74846"/>
    <w:rsid w:val="00D810CD"/>
    <w:rsid w:val="00D83F25"/>
    <w:rsid w:val="00DD783D"/>
    <w:rsid w:val="00DE21AC"/>
    <w:rsid w:val="00DE7E3D"/>
    <w:rsid w:val="00DF2740"/>
    <w:rsid w:val="00E005E4"/>
    <w:rsid w:val="00E218E3"/>
    <w:rsid w:val="00E3239D"/>
    <w:rsid w:val="00E41B55"/>
    <w:rsid w:val="00E87B6D"/>
    <w:rsid w:val="00E97634"/>
    <w:rsid w:val="00EB0438"/>
    <w:rsid w:val="00EB23B2"/>
    <w:rsid w:val="00EC408A"/>
    <w:rsid w:val="00F251D3"/>
    <w:rsid w:val="00F25DF8"/>
    <w:rsid w:val="00F53F54"/>
    <w:rsid w:val="00F70157"/>
    <w:rsid w:val="00F72626"/>
    <w:rsid w:val="00F729C6"/>
    <w:rsid w:val="00FC29B7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54AD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11BE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9B47FC"/>
    <w:pPr>
      <w:spacing w:after="454" w:line="620" w:lineRule="exact"/>
      <w:outlineLvl w:val="0"/>
    </w:pPr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styleId="Heading2">
    <w:name w:val="heading 2"/>
    <w:basedOn w:val="BodyText"/>
    <w:next w:val="Normal"/>
    <w:link w:val="Heading2Char"/>
    <w:uiPriority w:val="9"/>
    <w:semiHidden/>
    <w:qFormat/>
    <w:rsid w:val="009B47FC"/>
    <w:pPr>
      <w:spacing w:before="113" w:after="0"/>
      <w:outlineLvl w:val="1"/>
    </w:pPr>
    <w:rPr>
      <w:b/>
      <w:color w:val="002D64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1B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D6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A0"/>
  </w:style>
  <w:style w:type="paragraph" w:styleId="Footer">
    <w:name w:val="footer"/>
    <w:basedOn w:val="Normal"/>
    <w:link w:val="FooterChar"/>
    <w:uiPriority w:val="99"/>
    <w:rsid w:val="00144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A0"/>
  </w:style>
  <w:style w:type="paragraph" w:styleId="BalloonText">
    <w:name w:val="Balloon Text"/>
    <w:basedOn w:val="Normal"/>
    <w:link w:val="BalloonTextChar"/>
    <w:uiPriority w:val="99"/>
    <w:semiHidden/>
    <w:unhideWhenUsed/>
    <w:rsid w:val="0014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A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1B87"/>
    <w:pPr>
      <w:spacing w:after="57" w:line="560" w:lineRule="exact"/>
      <w:ind w:right="5159"/>
    </w:pPr>
    <w:rPr>
      <w:rFonts w:asciiTheme="majorHAnsi" w:hAnsiTheme="majorHAnsi"/>
      <w:b/>
      <w:color w:val="002D64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71B87"/>
    <w:rPr>
      <w:rFonts w:asciiTheme="majorHAnsi" w:hAnsiTheme="majorHAnsi"/>
      <w:b/>
      <w:color w:val="002D64" w:themeColor="text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B87"/>
    <w:pPr>
      <w:spacing w:line="420" w:lineRule="exact"/>
      <w:ind w:right="5160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71B87"/>
    <w:rPr>
      <w:rFonts w:asciiTheme="majorHAnsi" w:hAnsiTheme="majorHAnsi"/>
      <w:color w:val="962D91" w:themeColor="background2"/>
      <w:sz w:val="36"/>
      <w:szCs w:val="36"/>
    </w:rPr>
  </w:style>
  <w:style w:type="paragraph" w:customStyle="1" w:styleId="LongTitle">
    <w:name w:val="Long Title"/>
    <w:basedOn w:val="Title"/>
    <w:uiPriority w:val="7"/>
    <w:rsid w:val="00CC7A48"/>
    <w:pPr>
      <w:ind w:right="0"/>
    </w:pPr>
  </w:style>
  <w:style w:type="paragraph" w:customStyle="1" w:styleId="Headings4">
    <w:name w:val="Headings 4"/>
    <w:basedOn w:val="Normal"/>
    <w:uiPriority w:val="6"/>
    <w:qFormat/>
    <w:rsid w:val="00CC7A48"/>
    <w:pPr>
      <w:spacing w:line="420" w:lineRule="exact"/>
    </w:pPr>
    <w:rPr>
      <w:rFonts w:asciiTheme="majorHAnsi" w:hAnsiTheme="majorHAnsi"/>
      <w:color w:val="962D91" w:themeColor="background2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511BE7"/>
    <w:rPr>
      <w:rFonts w:asciiTheme="majorHAnsi" w:hAnsiTheme="majorHAnsi"/>
      <w:color w:val="962D91" w:themeColor="background2"/>
      <w:spacing w:val="-6"/>
      <w:sz w:val="60"/>
      <w:szCs w:val="60"/>
    </w:rPr>
  </w:style>
  <w:style w:type="paragraph" w:customStyle="1" w:styleId="Headings2">
    <w:name w:val="Headings 2"/>
    <w:basedOn w:val="Normal"/>
    <w:autoRedefine/>
    <w:uiPriority w:val="2"/>
    <w:qFormat/>
    <w:rsid w:val="009B47FC"/>
    <w:pPr>
      <w:spacing w:after="113" w:line="380" w:lineRule="exact"/>
    </w:pPr>
    <w:rPr>
      <w:color w:val="002D64" w:themeColor="text2"/>
      <w:spacing w:val="-8"/>
      <w:sz w:val="32"/>
      <w:szCs w:val="32"/>
    </w:rPr>
  </w:style>
  <w:style w:type="paragraph" w:styleId="BodyText">
    <w:name w:val="Body Text"/>
    <w:basedOn w:val="Normal"/>
    <w:link w:val="BodyTextChar"/>
    <w:uiPriority w:val="3"/>
    <w:qFormat/>
    <w:rsid w:val="00C97601"/>
    <w:pPr>
      <w:spacing w:after="227" w:line="280" w:lineRule="exact"/>
    </w:pPr>
    <w:rPr>
      <w:rFonts w:asciiTheme="majorHAnsi" w:hAnsiTheme="majorHAnsi"/>
      <w:sz w:val="24"/>
    </w:rPr>
  </w:style>
  <w:style w:type="character" w:customStyle="1" w:styleId="BodyTextChar">
    <w:name w:val="Body Text Char"/>
    <w:basedOn w:val="DefaultParagraphFont"/>
    <w:link w:val="BodyText"/>
    <w:uiPriority w:val="3"/>
    <w:rsid w:val="00511BE7"/>
    <w:rPr>
      <w:rFonts w:asciiTheme="majorHAnsi" w:hAnsiTheme="majorHAns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E7"/>
    <w:rPr>
      <w:rFonts w:asciiTheme="majorHAnsi" w:hAnsiTheme="majorHAnsi"/>
      <w:b/>
      <w:color w:val="002D64" w:themeColor="text2"/>
      <w:sz w:val="24"/>
    </w:rPr>
  </w:style>
  <w:style w:type="paragraph" w:customStyle="1" w:styleId="Headings3">
    <w:name w:val="Headings 3"/>
    <w:basedOn w:val="Heading2"/>
    <w:autoRedefine/>
    <w:uiPriority w:val="1"/>
    <w:qFormat/>
    <w:rsid w:val="00F53F54"/>
    <w:pPr>
      <w:spacing w:before="0"/>
    </w:pPr>
    <w:rPr>
      <w:color w:val="962D91" w:themeColor="background2"/>
    </w:rPr>
  </w:style>
  <w:style w:type="paragraph" w:customStyle="1" w:styleId="ChapterTitle">
    <w:name w:val="Chapter Title"/>
    <w:basedOn w:val="BodyText"/>
    <w:uiPriority w:val="5"/>
    <w:qFormat/>
    <w:rsid w:val="00511BE7"/>
    <w:pPr>
      <w:spacing w:after="57" w:line="560" w:lineRule="exact"/>
    </w:pPr>
    <w:rPr>
      <w:b/>
      <w:noProof/>
      <w:color w:val="002D64" w:themeColor="text2"/>
      <w:sz w:val="48"/>
      <w:szCs w:val="48"/>
      <w:lang w:eastAsia="en-GB"/>
    </w:rPr>
  </w:style>
  <w:style w:type="paragraph" w:customStyle="1" w:styleId="ChapterSub-Title">
    <w:name w:val="Chapter Sub-Title"/>
    <w:basedOn w:val="BodyText"/>
    <w:uiPriority w:val="4"/>
    <w:qFormat/>
    <w:rsid w:val="00511BE7"/>
    <w:pPr>
      <w:spacing w:after="120" w:line="400" w:lineRule="exact"/>
      <w:ind w:right="4393"/>
    </w:pPr>
    <w:rPr>
      <w:color w:val="962D91" w:themeColor="background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E7"/>
    <w:rPr>
      <w:rFonts w:asciiTheme="majorHAnsi" w:eastAsiaTheme="majorEastAsia" w:hAnsiTheme="majorHAnsi" w:cstheme="majorBidi"/>
      <w:b/>
      <w:bCs/>
      <w:color w:val="002D64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b/>
      <w:noProof/>
      <w:color w:val="962D91" w:themeColor="background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E3F92"/>
    <w:pPr>
      <w:tabs>
        <w:tab w:val="right" w:pos="9628"/>
      </w:tabs>
      <w:spacing w:after="170" w:line="280" w:lineRule="exact"/>
    </w:pPr>
    <w:rPr>
      <w:rFonts w:asciiTheme="majorHAnsi" w:hAnsiTheme="majorHAnsi"/>
      <w:noProof/>
      <w:color w:val="002D64" w:themeColor="text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BE7"/>
    <w:rPr>
      <w:color w:val="002D64" w:themeColor="hyperlink"/>
      <w:u w:val="single"/>
    </w:rPr>
  </w:style>
  <w:style w:type="paragraph" w:customStyle="1" w:styleId="Contents">
    <w:name w:val="Contents"/>
    <w:basedOn w:val="Heading1"/>
    <w:uiPriority w:val="99"/>
    <w:qFormat/>
    <w:rsid w:val="00511BE7"/>
  </w:style>
  <w:style w:type="paragraph" w:customStyle="1" w:styleId="Graphheading">
    <w:name w:val="Graph heading"/>
    <w:basedOn w:val="Heading1"/>
    <w:uiPriority w:val="99"/>
    <w:qFormat/>
    <w:rsid w:val="00511BE7"/>
    <w:rPr>
      <w:noProof/>
      <w:lang w:eastAsia="en-GB"/>
    </w:rPr>
  </w:style>
  <w:style w:type="numbering" w:customStyle="1" w:styleId="Style1">
    <w:name w:val="Style1"/>
    <w:uiPriority w:val="99"/>
    <w:rsid w:val="00E41B55"/>
    <w:pPr>
      <w:numPr>
        <w:numId w:val="2"/>
      </w:numPr>
    </w:pPr>
  </w:style>
  <w:style w:type="character" w:styleId="Strong">
    <w:name w:val="Strong"/>
    <w:aliases w:val="Headings 5"/>
    <w:basedOn w:val="DefaultParagraphFont"/>
    <w:uiPriority w:val="22"/>
    <w:qFormat/>
    <w:rsid w:val="00613BE7"/>
    <w:rPr>
      <w:b/>
      <w:bCs/>
    </w:rPr>
  </w:style>
  <w:style w:type="character" w:styleId="IntenseEmphasis">
    <w:name w:val="Intense Emphasis"/>
    <w:aliases w:val="Headings 6"/>
    <w:basedOn w:val="DefaultParagraphFont"/>
    <w:uiPriority w:val="21"/>
    <w:qFormat/>
    <w:rsid w:val="00613BE7"/>
    <w:rPr>
      <w:b/>
      <w:bCs/>
      <w:i/>
      <w:iCs/>
      <w:color w:val="002D64" w:themeColor="accent1"/>
    </w:rPr>
  </w:style>
  <w:style w:type="character" w:customStyle="1" w:styleId="Highlight">
    <w:name w:val="Highlight"/>
    <w:basedOn w:val="DefaultParagraphFont"/>
    <w:uiPriority w:val="1"/>
    <w:qFormat/>
    <w:rsid w:val="00E218E3"/>
    <w:rPr>
      <w:rFonts w:ascii="Source Sans Pro" w:hAnsi="Source Sans Pro"/>
      <w:b w:val="0"/>
      <w:i w:val="0"/>
      <w:color w:val="FF0000"/>
      <w:sz w:val="24"/>
    </w:rPr>
  </w:style>
  <w:style w:type="character" w:customStyle="1" w:styleId="Headings7">
    <w:name w:val="Headings 7"/>
    <w:basedOn w:val="DefaultParagraphFont"/>
    <w:uiPriority w:val="1"/>
    <w:qFormat/>
    <w:rsid w:val="005D5236"/>
    <w:rPr>
      <w:b w:val="0"/>
      <w:bCs w:val="0"/>
      <w:i/>
      <w:iCs/>
    </w:rPr>
  </w:style>
  <w:style w:type="character" w:customStyle="1" w:styleId="Headings8">
    <w:name w:val="Headings 8"/>
    <w:basedOn w:val="DefaultParagraphFont"/>
    <w:uiPriority w:val="1"/>
    <w:qFormat/>
    <w:rsid w:val="005D5236"/>
    <w:rPr>
      <w:b w:val="0"/>
      <w:bCs w:val="0"/>
      <w:i/>
      <w:iCs/>
      <w:color w:val="808080" w:themeColor="text1" w:themeTint="7F"/>
    </w:rPr>
  </w:style>
  <w:style w:type="character" w:customStyle="1" w:styleId="Headings9">
    <w:name w:val="Headings 9"/>
    <w:basedOn w:val="DefaultParagraphFont"/>
    <w:uiPriority w:val="1"/>
    <w:qFormat/>
    <w:rsid w:val="005D5236"/>
    <w:rPr>
      <w:b w:val="0"/>
      <w:bCs w:val="0"/>
      <w:i/>
      <w:iCs/>
      <w:color w:val="962D91" w:themeColor="background2"/>
    </w:rPr>
  </w:style>
  <w:style w:type="character" w:styleId="SubtleReference">
    <w:name w:val="Subtle Reference"/>
    <w:aliases w:val="Captions"/>
    <w:basedOn w:val="DefaultParagraphFont"/>
    <w:uiPriority w:val="31"/>
    <w:qFormat/>
    <w:rsid w:val="008C314F"/>
    <w:rPr>
      <w:smallCaps/>
      <w:color w:val="962D91" w:themeColor="accent2"/>
      <w:u w:val="single"/>
    </w:rPr>
  </w:style>
  <w:style w:type="table" w:styleId="TableGrid">
    <w:name w:val="Table Grid"/>
    <w:aliases w:val="Cochrane table style"/>
    <w:basedOn w:val="TableNormal"/>
    <w:uiPriority w:val="59"/>
    <w:rsid w:val="00C32883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C32883"/>
    <w:pPr>
      <w:spacing w:after="0" w:line="240" w:lineRule="auto"/>
    </w:pPr>
    <w:rPr>
      <w:color w:val="00214A" w:themeColor="accent1" w:themeShade="BF"/>
    </w:rPr>
    <w:tblPr>
      <w:tblStyleRowBandSize w:val="1"/>
      <w:tblStyleColBandSize w:val="1"/>
      <w:tblBorders>
        <w:top w:val="single" w:sz="8" w:space="0" w:color="002D64" w:themeColor="accent1"/>
        <w:bottom w:val="single" w:sz="8" w:space="0" w:color="002D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4" w:themeColor="accent1"/>
          <w:left w:val="nil"/>
          <w:bottom w:val="single" w:sz="8" w:space="0" w:color="002D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4" w:themeColor="accent1"/>
          <w:left w:val="nil"/>
          <w:bottom w:val="single" w:sz="8" w:space="0" w:color="002D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6FF" w:themeFill="accent1" w:themeFillTint="3F"/>
      </w:tcPr>
    </w:tblStylePr>
  </w:style>
  <w:style w:type="paragraph" w:customStyle="1" w:styleId="Tableheading1">
    <w:name w:val="Table heading 1"/>
    <w:basedOn w:val="Headings4"/>
    <w:autoRedefine/>
    <w:qFormat/>
    <w:rsid w:val="00C32883"/>
    <w:pPr>
      <w:spacing w:line="360" w:lineRule="auto"/>
    </w:pPr>
    <w:rPr>
      <w:sz w:val="28"/>
    </w:rPr>
  </w:style>
  <w:style w:type="paragraph" w:customStyle="1" w:styleId="Tableheading2">
    <w:name w:val="Table heading 2"/>
    <w:basedOn w:val="Headings3"/>
    <w:autoRedefine/>
    <w:qFormat/>
    <w:rsid w:val="00C32883"/>
    <w:pPr>
      <w:spacing w:line="360" w:lineRule="auto"/>
      <w:outlineLvl w:val="9"/>
    </w:pPr>
  </w:style>
  <w:style w:type="paragraph" w:customStyle="1" w:styleId="Tableheading3">
    <w:name w:val="Table heading 3"/>
    <w:basedOn w:val="Headings3"/>
    <w:autoRedefine/>
    <w:qFormat/>
    <w:rsid w:val="00C32883"/>
    <w:pPr>
      <w:spacing w:line="360" w:lineRule="auto"/>
      <w:outlineLvl w:val="9"/>
    </w:pPr>
    <w:rPr>
      <w:b w:val="0"/>
      <w:i/>
    </w:rPr>
  </w:style>
  <w:style w:type="paragraph" w:customStyle="1" w:styleId="Tablebodytext">
    <w:name w:val="Table body text"/>
    <w:basedOn w:val="BodyText"/>
    <w:autoRedefine/>
    <w:qFormat/>
    <w:rsid w:val="00BB5CC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A2ED0"/>
    <w:rPr>
      <w:color w:val="808080"/>
      <w:shd w:val="clear" w:color="auto" w:fill="E6E6E6"/>
    </w:rPr>
  </w:style>
  <w:style w:type="paragraph" w:customStyle="1" w:styleId="m1311419218551097041gmail-m-4927189003606851386msolistparagraph">
    <w:name w:val="m_1311419218551097041gmail-m-4927189003606851386msolistparagraph"/>
    <w:basedOn w:val="Normal"/>
    <w:uiPriority w:val="99"/>
    <w:rsid w:val="00E005E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53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F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F54"/>
    <w:rPr>
      <w:b/>
      <w:bCs/>
      <w:sz w:val="20"/>
      <w:szCs w:val="20"/>
    </w:rPr>
  </w:style>
  <w:style w:type="paragraph" w:customStyle="1" w:styleId="PagesIntroduction">
    <w:name w:val="Pages: Introduction"/>
    <w:basedOn w:val="Normal"/>
    <w:uiPriority w:val="4"/>
    <w:qFormat/>
    <w:rsid w:val="00614828"/>
    <w:pPr>
      <w:spacing w:after="100" w:line="340" w:lineRule="exact"/>
    </w:pPr>
    <w:rPr>
      <w:color w:val="002D64" w:themeColor="text2"/>
      <w:spacing w:val="-8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F019F"/>
    <w:rPr>
      <w:color w:val="002D6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onfigli@cochran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mmunity.cochrane.org/sites/default/files/uploads/inline-files/Archie%20for%20Super%20Users_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cochrane.org/organizational-info/resources/resources-groups/brand-resources/cochrane-community-brand-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chrane">
      <a:dk1>
        <a:srgbClr val="000000"/>
      </a:dk1>
      <a:lt1>
        <a:srgbClr val="FFFFFF"/>
      </a:lt1>
      <a:dk2>
        <a:srgbClr val="002D64"/>
      </a:dk2>
      <a:lt2>
        <a:srgbClr val="962D91"/>
      </a:lt2>
      <a:accent1>
        <a:srgbClr val="002D64"/>
      </a:accent1>
      <a:accent2>
        <a:srgbClr val="962D91"/>
      </a:accent2>
      <a:accent3>
        <a:srgbClr val="696969"/>
      </a:accent3>
      <a:accent4>
        <a:srgbClr val="999999"/>
      </a:accent4>
      <a:accent5>
        <a:srgbClr val="CCCCCC"/>
      </a:accent5>
      <a:accent6>
        <a:srgbClr val="E6E6E6"/>
      </a:accent6>
      <a:hlink>
        <a:srgbClr val="002D64"/>
      </a:hlink>
      <a:folHlink>
        <a:srgbClr val="002D64"/>
      </a:folHlink>
    </a:clrScheme>
    <a:fontScheme name="Cochrane">
      <a:majorFont>
        <a:latin typeface="Source Sans Pro"/>
        <a:ea typeface=""/>
        <a:cs typeface=""/>
      </a:majorFont>
      <a:minorFont>
        <a:latin typeface="Source Sans Pr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D8E7-54C2-4DAD-84F9-CB4FD764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Millward</dc:creator>
  <cp:lastModifiedBy>Ella Flemyng</cp:lastModifiedBy>
  <cp:revision>2</cp:revision>
  <dcterms:created xsi:type="dcterms:W3CDTF">2021-04-27T14:57:00Z</dcterms:created>
  <dcterms:modified xsi:type="dcterms:W3CDTF">2021-04-27T14:57:00Z</dcterms:modified>
</cp:coreProperties>
</file>