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C7" w:rsidRDefault="00CC5EC4" w:rsidP="005C0FF8">
      <w:pPr>
        <w:pStyle w:val="BodyText"/>
        <w:rPr>
          <w:noProof/>
          <w:lang w:val="en-CA" w:eastAsia="en-CA"/>
        </w:rPr>
      </w:pPr>
      <w:r>
        <w:rPr>
          <w:noProof/>
          <w:lang w:val="nl-NL" w:eastAsia="nl-NL"/>
        </w:rPr>
        <w:drawing>
          <wp:inline distT="0" distB="0" distL="0" distR="0">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p>
    <w:p w:rsidR="00BA06A5" w:rsidRPr="00215C39" w:rsidRDefault="00453DB3" w:rsidP="004630B7">
      <w:pPr>
        <w:pStyle w:val="BodyText"/>
        <w:spacing w:after="360"/>
        <w:jc w:val="center"/>
        <w:rPr>
          <w:rFonts w:ascii="Calibri" w:hAnsi="Calibri" w:cs="Arial"/>
          <w:b/>
          <w:bCs/>
          <w:color w:val="1F497D"/>
          <w:sz w:val="36"/>
          <w:szCs w:val="36"/>
        </w:rPr>
      </w:pPr>
      <w:r>
        <w:rPr>
          <w:rFonts w:ascii="Calibri" w:hAnsi="Calibri" w:cs="Arial"/>
          <w:b/>
          <w:bCs/>
          <w:color w:val="1F497D"/>
          <w:sz w:val="36"/>
          <w:szCs w:val="36"/>
        </w:rPr>
        <w:t>Prognosis</w:t>
      </w:r>
      <w:r w:rsidR="00B026C7">
        <w:rPr>
          <w:rFonts w:ascii="Calibri" w:hAnsi="Calibri" w:cs="Arial"/>
          <w:b/>
          <w:bCs/>
          <w:color w:val="1F497D"/>
          <w:sz w:val="36"/>
          <w:szCs w:val="36"/>
        </w:rPr>
        <w:t xml:space="preserve"> Studies</w:t>
      </w:r>
      <w:r w:rsidR="005C0FF8">
        <w:rPr>
          <w:rFonts w:ascii="Calibri" w:hAnsi="Calibri" w:cs="Arial"/>
          <w:b/>
          <w:bCs/>
          <w:color w:val="1F497D"/>
          <w:sz w:val="36"/>
          <w:szCs w:val="36"/>
        </w:rPr>
        <w:t xml:space="preserve"> review proposal form</w:t>
      </w:r>
    </w:p>
    <w:p w:rsidR="005C0FF8" w:rsidRPr="005C0FF8" w:rsidRDefault="005C0FF8" w:rsidP="005C0FF8">
      <w:pPr>
        <w:adjustRightInd w:val="0"/>
        <w:rPr>
          <w:rFonts w:ascii="Calibri" w:hAnsi="Calibri" w:cs="Calibri"/>
          <w:b/>
          <w:color w:val="1F497D"/>
          <w:sz w:val="28"/>
          <w:szCs w:val="28"/>
        </w:rPr>
      </w:pPr>
      <w:r w:rsidRPr="005C0FF8">
        <w:rPr>
          <w:rFonts w:ascii="Calibri" w:hAnsi="Calibri" w:cs="Calibri"/>
          <w:b/>
          <w:color w:val="1F497D"/>
          <w:sz w:val="28"/>
          <w:szCs w:val="28"/>
        </w:rPr>
        <w:t>Review Proposal Form</w:t>
      </w:r>
    </w:p>
    <w:p w:rsidR="005C0FF8" w:rsidRPr="00835ECF" w:rsidRDefault="005C0FF8" w:rsidP="005C0FF8">
      <w:pPr>
        <w:adjustRightInd w:val="0"/>
        <w:rPr>
          <w:rFonts w:ascii="Calibri" w:hAnsi="Calibri" w:cs="Arial"/>
          <w:bCs/>
          <w:sz w:val="22"/>
          <w:szCs w:val="22"/>
        </w:rPr>
      </w:pPr>
      <w:r w:rsidRPr="005C0FF8">
        <w:rPr>
          <w:rFonts w:ascii="Calibri" w:hAnsi="Calibri" w:cs="Arial"/>
          <w:bCs/>
          <w:sz w:val="22"/>
          <w:szCs w:val="22"/>
        </w:rPr>
        <w:t xml:space="preserve">Please complete this form to outline your proposal for a Cochrane systematic review. Email the completed form to </w:t>
      </w:r>
      <w:r w:rsidRPr="005A41B5">
        <w:rPr>
          <w:rFonts w:ascii="Calibri" w:hAnsi="Calibri" w:cs="Arial"/>
          <w:bCs/>
          <w:color w:val="FF0000"/>
          <w:sz w:val="22"/>
          <w:szCs w:val="22"/>
        </w:rPr>
        <w:t>[email address]</w:t>
      </w:r>
      <w:r w:rsidRPr="005C0FF8">
        <w:rPr>
          <w:rFonts w:ascii="Calibri" w:hAnsi="Calibri" w:cs="Arial"/>
          <w:bCs/>
          <w:sz w:val="22"/>
          <w:szCs w:val="22"/>
        </w:rPr>
        <w:t xml:space="preserve">, or send to </w:t>
      </w:r>
      <w:r w:rsidRPr="005A41B5">
        <w:rPr>
          <w:rFonts w:ascii="Calibri" w:hAnsi="Calibri" w:cs="Arial"/>
          <w:bCs/>
          <w:color w:val="FF0000"/>
          <w:sz w:val="22"/>
          <w:szCs w:val="22"/>
        </w:rPr>
        <w:t>[name]</w:t>
      </w:r>
      <w:r w:rsidRPr="005C0FF8">
        <w:rPr>
          <w:rFonts w:ascii="Calibri" w:hAnsi="Calibri" w:cs="Arial"/>
          <w:bCs/>
          <w:sz w:val="22"/>
          <w:szCs w:val="22"/>
        </w:rPr>
        <w:t xml:space="preserve">, Managing Editor, Cochrane </w:t>
      </w:r>
      <w:r w:rsidRPr="005C0FF8">
        <w:rPr>
          <w:rFonts w:ascii="Calibri" w:hAnsi="Calibri" w:cs="Arial"/>
          <w:bCs/>
          <w:color w:val="FF0000"/>
          <w:sz w:val="22"/>
          <w:szCs w:val="22"/>
        </w:rPr>
        <w:t>XXX</w:t>
      </w:r>
      <w:r w:rsidRPr="005C0FF8">
        <w:rPr>
          <w:rFonts w:ascii="Calibri" w:hAnsi="Calibri" w:cs="Arial"/>
          <w:bCs/>
          <w:sz w:val="22"/>
          <w:szCs w:val="22"/>
        </w:rPr>
        <w:t xml:space="preserve"> Group, </w:t>
      </w:r>
      <w:r w:rsidRPr="005C0FF8">
        <w:rPr>
          <w:rFonts w:ascii="Calibri" w:hAnsi="Calibri" w:cs="Arial"/>
          <w:bCs/>
          <w:color w:val="FF0000"/>
          <w:sz w:val="22"/>
          <w:szCs w:val="22"/>
        </w:rPr>
        <w:t>[postal address]</w:t>
      </w:r>
      <w:r w:rsidRPr="005C0FF8">
        <w:rPr>
          <w:rFonts w:ascii="Calibri" w:hAnsi="Calibri" w:cs="Arial"/>
          <w:bCs/>
          <w:sz w:val="22"/>
          <w:szCs w:val="22"/>
        </w:rPr>
        <w:t xml:space="preserve">. </w:t>
      </w:r>
      <w:proofErr w:type="spellStart"/>
      <w:r w:rsidRPr="005C0FF8">
        <w:rPr>
          <w:rFonts w:ascii="Calibri" w:hAnsi="Calibri" w:cs="Arial"/>
          <w:bCs/>
          <w:sz w:val="22"/>
          <w:szCs w:val="22"/>
        </w:rPr>
        <w:t>Ph</w:t>
      </w:r>
      <w:proofErr w:type="spellEnd"/>
      <w:r w:rsidRPr="005C0FF8">
        <w:rPr>
          <w:rFonts w:ascii="Calibri" w:hAnsi="Calibri" w:cs="Arial"/>
          <w:bCs/>
          <w:sz w:val="22"/>
          <w:szCs w:val="22"/>
        </w:rPr>
        <w:t xml:space="preserve">: </w:t>
      </w:r>
      <w:r w:rsidRPr="005C0FF8">
        <w:rPr>
          <w:rFonts w:ascii="Calibri" w:hAnsi="Calibri" w:cs="Arial"/>
          <w:bCs/>
          <w:color w:val="FF0000"/>
          <w:sz w:val="22"/>
          <w:szCs w:val="22"/>
        </w:rPr>
        <w:t>+XX XXXXXXXXX</w:t>
      </w:r>
      <w:r w:rsidRPr="005C0FF8">
        <w:rPr>
          <w:rFonts w:ascii="Calibri" w:hAnsi="Calibri" w:cs="Arial"/>
          <w:bCs/>
          <w:sz w:val="22"/>
          <w:szCs w:val="22"/>
        </w:rPr>
        <w:t xml:space="preserve"> Fax: </w:t>
      </w:r>
      <w:r w:rsidRPr="005C0FF8">
        <w:rPr>
          <w:rFonts w:ascii="Calibri" w:hAnsi="Calibri" w:cs="Arial"/>
          <w:bCs/>
          <w:color w:val="FF0000"/>
          <w:sz w:val="22"/>
          <w:szCs w:val="22"/>
        </w:rPr>
        <w:t>+XX XXXXXXXXX</w:t>
      </w:r>
      <w:r w:rsidRPr="005C0FF8">
        <w:rPr>
          <w:rFonts w:ascii="Calibri" w:hAnsi="Calibri" w:cs="Arial"/>
          <w:bCs/>
          <w:sz w:val="22"/>
          <w:szCs w:val="22"/>
        </w:rPr>
        <w:t>.</w:t>
      </w:r>
    </w:p>
    <w:p w:rsidR="005C0FF8" w:rsidRDefault="005C0FF8" w:rsidP="005C0FF8">
      <w:pPr>
        <w:adjustRightInd w:val="0"/>
        <w:rPr>
          <w:rFonts w:ascii="Calibri" w:hAnsi="Calibri" w:cs="Arial"/>
          <w:bCs/>
          <w:sz w:val="22"/>
          <w:szCs w:val="22"/>
        </w:rPr>
      </w:pPr>
    </w:p>
    <w:tbl>
      <w:tblPr>
        <w:tblStyle w:val="TableGrid"/>
        <w:tblW w:w="0" w:type="auto"/>
        <w:tblInd w:w="-34" w:type="dxa"/>
        <w:tblLook w:val="04A0" w:firstRow="1" w:lastRow="0" w:firstColumn="1" w:lastColumn="0" w:noHBand="0" w:noVBand="1"/>
      </w:tblPr>
      <w:tblGrid>
        <w:gridCol w:w="10632"/>
      </w:tblGrid>
      <w:tr w:rsidR="00560D65" w:rsidRPr="00D036E5" w:rsidTr="00E22A33">
        <w:tc>
          <w:tcPr>
            <w:tcW w:w="10632" w:type="dxa"/>
          </w:tcPr>
          <w:p w:rsidR="00560D65" w:rsidRPr="00560D65" w:rsidRDefault="00560D65" w:rsidP="00560D65">
            <w:pPr>
              <w:adjustRightInd w:val="0"/>
              <w:rPr>
                <w:rFonts w:ascii="Calibri" w:hAnsi="Calibri" w:cs="Calibri"/>
                <w:b/>
                <w:color w:val="1F497D"/>
                <w:sz w:val="28"/>
                <w:szCs w:val="28"/>
              </w:rPr>
            </w:pPr>
            <w:r w:rsidRPr="00560D65">
              <w:rPr>
                <w:rFonts w:ascii="Calibri" w:hAnsi="Calibri" w:cs="Calibri"/>
                <w:b/>
                <w:color w:val="1F497D"/>
                <w:sz w:val="28"/>
                <w:szCs w:val="28"/>
              </w:rPr>
              <w:t>Before completing this form:</w:t>
            </w:r>
          </w:p>
          <w:p w:rsidR="00560D65" w:rsidRDefault="00560D65" w:rsidP="00560D65">
            <w:pPr>
              <w:adjustRightInd w:val="0"/>
              <w:rPr>
                <w:rFonts w:ascii="Calibri" w:hAnsi="Calibri" w:cs="Arial"/>
                <w:bCs/>
                <w:sz w:val="22"/>
                <w:szCs w:val="22"/>
              </w:rPr>
            </w:pPr>
          </w:p>
          <w:p w:rsidR="00560D65" w:rsidRDefault="00560D65" w:rsidP="00672840">
            <w:pPr>
              <w:pStyle w:val="ListParagraph"/>
              <w:numPr>
                <w:ilvl w:val="0"/>
                <w:numId w:val="26"/>
              </w:numPr>
              <w:adjustRightInd w:val="0"/>
              <w:ind w:left="460"/>
              <w:rPr>
                <w:rFonts w:ascii="Calibri" w:hAnsi="Calibri" w:cs="Arial"/>
                <w:bCs/>
                <w:sz w:val="22"/>
                <w:szCs w:val="22"/>
              </w:rPr>
            </w:pPr>
            <w:r w:rsidRPr="00560D65">
              <w:rPr>
                <w:rFonts w:ascii="Calibri" w:hAnsi="Calibri" w:cs="Arial"/>
                <w:bCs/>
                <w:sz w:val="22"/>
                <w:szCs w:val="22"/>
              </w:rPr>
              <w:t xml:space="preserve">Read “Managing expectations: what does The Cochrane Collaboration expect of authors, and what can authors expect of The Cochrane Collaboration?” (see </w:t>
            </w:r>
            <w:hyperlink r:id="rId10" w:history="1">
              <w:r w:rsidR="000675BA" w:rsidRPr="00304EC6">
                <w:rPr>
                  <w:rStyle w:val="Hyperlink"/>
                  <w:rFonts w:ascii="Calibri" w:hAnsi="Calibri" w:cs="Arial"/>
                  <w:bCs/>
                  <w:sz w:val="22"/>
                  <w:szCs w:val="22"/>
                </w:rPr>
                <w:t>http://community.cochrane.org/editorial-and-publishing-policy-resource/cochrane-review-development/managing-expectations</w:t>
              </w:r>
            </w:hyperlink>
            <w:r w:rsidR="000675BA">
              <w:rPr>
                <w:rFonts w:ascii="Calibri" w:hAnsi="Calibri" w:cs="Arial"/>
                <w:bCs/>
                <w:sz w:val="22"/>
                <w:szCs w:val="22"/>
              </w:rPr>
              <w:t xml:space="preserve"> </w:t>
            </w:r>
            <w:r w:rsidR="001D54B8">
              <w:rPr>
                <w:rFonts w:ascii="Calibri" w:hAnsi="Calibri" w:cs="Arial"/>
                <w:bCs/>
                <w:sz w:val="22"/>
                <w:szCs w:val="22"/>
              </w:rPr>
              <w:t xml:space="preserve">Note: this information is particularly for systematic reviews of intervention studies. </w:t>
            </w:r>
            <w:r w:rsidR="00AD3C32">
              <w:rPr>
                <w:rFonts w:ascii="Calibri" w:hAnsi="Calibri" w:cs="Arial"/>
                <w:bCs/>
                <w:sz w:val="22"/>
                <w:szCs w:val="22"/>
              </w:rPr>
              <w:t>A page for prognosis reviews is under construction.</w:t>
            </w:r>
            <w:r w:rsidRPr="00560D65">
              <w:rPr>
                <w:rFonts w:ascii="Calibri" w:hAnsi="Calibri" w:cs="Arial"/>
                <w:bCs/>
                <w:sz w:val="22"/>
                <w:szCs w:val="22"/>
              </w:rPr>
              <w:t>)</w:t>
            </w:r>
          </w:p>
          <w:p w:rsidR="00FA28D7" w:rsidRPr="00FA28D7" w:rsidRDefault="00FA28D7" w:rsidP="00FA28D7">
            <w:pPr>
              <w:pStyle w:val="ListParagraph"/>
              <w:rPr>
                <w:rFonts w:ascii="Calibri" w:hAnsi="Calibri" w:cs="Arial"/>
                <w:bCs/>
                <w:sz w:val="22"/>
                <w:szCs w:val="22"/>
              </w:rPr>
            </w:pPr>
          </w:p>
          <w:p w:rsidR="00D036E5" w:rsidRPr="00BB32C3" w:rsidRDefault="00FA28D7" w:rsidP="00672840">
            <w:pPr>
              <w:pStyle w:val="ListParagraph"/>
              <w:numPr>
                <w:ilvl w:val="0"/>
                <w:numId w:val="26"/>
              </w:numPr>
              <w:shd w:val="clear" w:color="auto" w:fill="FFFFFF"/>
              <w:autoSpaceDE/>
              <w:autoSpaceDN/>
              <w:adjustRightInd w:val="0"/>
              <w:ind w:left="460"/>
              <w:rPr>
                <w:rFonts w:ascii="Calibri" w:hAnsi="Calibri" w:cs="Arial"/>
                <w:bCs/>
                <w:sz w:val="22"/>
                <w:szCs w:val="22"/>
              </w:rPr>
            </w:pPr>
            <w:r>
              <w:rPr>
                <w:rFonts w:ascii="Calibri" w:hAnsi="Calibri" w:cs="Arial"/>
                <w:bCs/>
                <w:sz w:val="22"/>
                <w:szCs w:val="22"/>
              </w:rPr>
              <w:t xml:space="preserve">Note that </w:t>
            </w:r>
            <w:r w:rsidRPr="00560D65">
              <w:rPr>
                <w:rFonts w:ascii="Calibri" w:hAnsi="Calibri" w:cs="Arial"/>
                <w:bCs/>
                <w:sz w:val="22"/>
                <w:szCs w:val="22"/>
              </w:rPr>
              <w:t>a Cochrane review</w:t>
            </w:r>
            <w:r>
              <w:rPr>
                <w:rFonts w:ascii="Calibri" w:hAnsi="Calibri" w:cs="Arial"/>
                <w:bCs/>
                <w:sz w:val="22"/>
                <w:szCs w:val="22"/>
              </w:rPr>
              <w:t xml:space="preserve"> of prognosis studies clearly differs from that of intervention studies and diagnostic test accuracy studies, in</w:t>
            </w:r>
            <w:r w:rsidR="00D57036">
              <w:rPr>
                <w:rFonts w:ascii="Calibri" w:hAnsi="Calibri" w:cs="Arial"/>
                <w:bCs/>
                <w:sz w:val="22"/>
                <w:szCs w:val="22"/>
              </w:rPr>
              <w:t>,</w:t>
            </w:r>
            <w:r>
              <w:rPr>
                <w:rFonts w:ascii="Calibri" w:hAnsi="Calibri" w:cs="Arial"/>
                <w:bCs/>
                <w:sz w:val="22"/>
                <w:szCs w:val="22"/>
              </w:rPr>
              <w:t xml:space="preserve"> e.g.</w:t>
            </w:r>
            <w:r w:rsidR="00D57036">
              <w:rPr>
                <w:rFonts w:ascii="Calibri" w:hAnsi="Calibri" w:cs="Arial"/>
                <w:bCs/>
                <w:sz w:val="22"/>
                <w:szCs w:val="22"/>
              </w:rPr>
              <w:t>,</w:t>
            </w:r>
            <w:r>
              <w:rPr>
                <w:rFonts w:ascii="Calibri" w:hAnsi="Calibri" w:cs="Arial"/>
                <w:bCs/>
                <w:sz w:val="22"/>
                <w:szCs w:val="22"/>
              </w:rPr>
              <w:t xml:space="preserve"> searching, data extraction, critical appraisal and </w:t>
            </w:r>
            <w:r w:rsidR="00D46AE3">
              <w:rPr>
                <w:rFonts w:ascii="Calibri" w:hAnsi="Calibri" w:cs="Arial"/>
                <w:bCs/>
                <w:sz w:val="22"/>
                <w:szCs w:val="22"/>
              </w:rPr>
              <w:t>meta-analysis</w:t>
            </w:r>
            <w:r>
              <w:rPr>
                <w:rFonts w:ascii="Calibri" w:hAnsi="Calibri" w:cs="Arial"/>
                <w:bCs/>
                <w:sz w:val="22"/>
                <w:szCs w:val="22"/>
              </w:rPr>
              <w:t xml:space="preserve">. </w:t>
            </w:r>
            <w:r w:rsidR="000E34FA">
              <w:rPr>
                <w:rFonts w:ascii="Calibri" w:hAnsi="Calibri" w:cs="Arial"/>
                <w:bCs/>
                <w:sz w:val="22"/>
                <w:szCs w:val="22"/>
              </w:rPr>
              <w:t>Step-by-step guidance</w:t>
            </w:r>
            <w:r w:rsidR="000E34FA" w:rsidRPr="000E34FA">
              <w:rPr>
                <w:rFonts w:ascii="Calibri" w:hAnsi="Calibri" w:cs="Arial"/>
                <w:bCs/>
                <w:sz w:val="22"/>
                <w:szCs w:val="22"/>
              </w:rPr>
              <w:t xml:space="preserve"> </w:t>
            </w:r>
            <w:r w:rsidR="000E34FA">
              <w:rPr>
                <w:rFonts w:ascii="Calibri" w:hAnsi="Calibri" w:cs="Arial"/>
                <w:bCs/>
                <w:sz w:val="22"/>
                <w:szCs w:val="22"/>
              </w:rPr>
              <w:t xml:space="preserve">to help you </w:t>
            </w:r>
            <w:r w:rsidR="006F454E">
              <w:rPr>
                <w:rFonts w:ascii="Calibri" w:hAnsi="Calibri" w:cs="Arial"/>
                <w:bCs/>
                <w:sz w:val="22"/>
                <w:szCs w:val="22"/>
              </w:rPr>
              <w:t xml:space="preserve">understanding prognosis studies and </w:t>
            </w:r>
            <w:r w:rsidR="000E34FA">
              <w:rPr>
                <w:rFonts w:ascii="Calibri" w:hAnsi="Calibri" w:cs="Arial"/>
                <w:bCs/>
                <w:sz w:val="22"/>
                <w:szCs w:val="22"/>
              </w:rPr>
              <w:t>the processes of conducting a review of prognosis studies is given in</w:t>
            </w:r>
            <w:r w:rsidR="00FB051B">
              <w:rPr>
                <w:rFonts w:ascii="Calibri" w:hAnsi="Calibri" w:cs="Arial"/>
                <w:bCs/>
                <w:sz w:val="22"/>
                <w:szCs w:val="22"/>
              </w:rPr>
              <w:t xml:space="preserve"> </w:t>
            </w:r>
            <w:r w:rsidRPr="00B93720">
              <w:rPr>
                <w:rFonts w:ascii="Calibri" w:hAnsi="Calibri" w:cs="Arial"/>
                <w:bCs/>
                <w:sz w:val="22"/>
                <w:szCs w:val="22"/>
              </w:rPr>
              <w:t>the papers in the reference list below</w:t>
            </w:r>
            <w:r w:rsidR="00D46AE3">
              <w:rPr>
                <w:rFonts w:ascii="Calibri" w:hAnsi="Calibri" w:cs="Arial"/>
                <w:bCs/>
                <w:sz w:val="22"/>
                <w:szCs w:val="22"/>
              </w:rPr>
              <w:t>.</w:t>
            </w:r>
          </w:p>
          <w:p w:rsidR="00D036E5" w:rsidRDefault="00D036E5" w:rsidP="00D036E5">
            <w:pPr>
              <w:pStyle w:val="ListParagraph"/>
              <w:rPr>
                <w:rFonts w:ascii="Calibri" w:hAnsi="Calibri" w:cs="Arial"/>
                <w:sz w:val="22"/>
                <w:szCs w:val="22"/>
              </w:rPr>
            </w:pPr>
          </w:p>
          <w:p w:rsidR="00560D65" w:rsidRPr="00D036E5" w:rsidRDefault="00D036E5" w:rsidP="00672840">
            <w:pPr>
              <w:pStyle w:val="ListParagraph"/>
              <w:numPr>
                <w:ilvl w:val="0"/>
                <w:numId w:val="26"/>
              </w:numPr>
              <w:shd w:val="clear" w:color="auto" w:fill="FFFFFF"/>
              <w:autoSpaceDE/>
              <w:autoSpaceDN/>
              <w:adjustRightInd w:val="0"/>
              <w:ind w:left="460"/>
              <w:rPr>
                <w:rFonts w:ascii="Calibri" w:hAnsi="Calibri" w:cs="Arial"/>
                <w:bCs/>
                <w:sz w:val="22"/>
                <w:szCs w:val="22"/>
                <w:lang w:val="en-US"/>
              </w:rPr>
            </w:pPr>
            <w:r w:rsidRPr="00D036E5">
              <w:rPr>
                <w:rFonts w:ascii="Calibri" w:hAnsi="Calibri" w:cs="Arial"/>
                <w:sz w:val="22"/>
                <w:szCs w:val="22"/>
              </w:rPr>
              <w:t xml:space="preserve">Cochrane reviews of prognosis require a multidisciplinary team. </w:t>
            </w:r>
            <w:r w:rsidRPr="00D036E5">
              <w:rPr>
                <w:rFonts w:asciiTheme="minorHAnsi" w:hAnsiTheme="minorHAnsi" w:cs="Arial"/>
                <w:bCs/>
                <w:sz w:val="22"/>
                <w:szCs w:val="22"/>
              </w:rPr>
              <w:t xml:space="preserve">Below you find several question addressing the available expertise in the author team, and whether external expertise (e.g. from information specialists or methodologists) is needed to conduct this review. </w:t>
            </w:r>
            <w:r w:rsidR="00744598">
              <w:rPr>
                <w:rFonts w:asciiTheme="minorHAnsi" w:hAnsiTheme="minorHAnsi" w:cs="Arial"/>
                <w:bCs/>
                <w:sz w:val="22"/>
                <w:szCs w:val="22"/>
              </w:rPr>
              <w:t>If additional</w:t>
            </w:r>
            <w:r w:rsidR="00D57036">
              <w:rPr>
                <w:rFonts w:asciiTheme="minorHAnsi" w:hAnsiTheme="minorHAnsi" w:cs="Arial"/>
                <w:bCs/>
                <w:sz w:val="22"/>
                <w:szCs w:val="22"/>
              </w:rPr>
              <w:t xml:space="preserve"> expertise is needed</w:t>
            </w:r>
            <w:r w:rsidR="00744598">
              <w:rPr>
                <w:rFonts w:asciiTheme="minorHAnsi" w:hAnsiTheme="minorHAnsi" w:cs="Arial"/>
                <w:bCs/>
                <w:sz w:val="22"/>
                <w:szCs w:val="22"/>
              </w:rPr>
              <w:t xml:space="preserve">, e.g. </w:t>
            </w:r>
            <w:r w:rsidR="00D57036">
              <w:rPr>
                <w:rFonts w:asciiTheme="minorHAnsi" w:hAnsiTheme="minorHAnsi" w:cs="Arial"/>
                <w:bCs/>
                <w:sz w:val="22"/>
                <w:szCs w:val="22"/>
              </w:rPr>
              <w:t xml:space="preserve">an </w:t>
            </w:r>
            <w:r w:rsidR="00744598">
              <w:rPr>
                <w:rFonts w:asciiTheme="minorHAnsi" w:hAnsiTheme="minorHAnsi" w:cs="Arial"/>
                <w:bCs/>
                <w:sz w:val="22"/>
                <w:szCs w:val="22"/>
              </w:rPr>
              <w:t xml:space="preserve">information specialist, </w:t>
            </w:r>
            <w:r w:rsidR="00D57036">
              <w:rPr>
                <w:rFonts w:asciiTheme="minorHAnsi" w:hAnsiTheme="minorHAnsi" w:cs="Arial"/>
                <w:bCs/>
                <w:sz w:val="22"/>
                <w:szCs w:val="22"/>
              </w:rPr>
              <w:t xml:space="preserve">or </w:t>
            </w:r>
            <w:r w:rsidR="00744598">
              <w:rPr>
                <w:rFonts w:asciiTheme="minorHAnsi" w:hAnsiTheme="minorHAnsi" w:cs="Arial"/>
                <w:bCs/>
                <w:sz w:val="22"/>
                <w:szCs w:val="22"/>
              </w:rPr>
              <w:t>methodological or statistical</w:t>
            </w:r>
            <w:r w:rsidR="00D57036">
              <w:rPr>
                <w:rFonts w:asciiTheme="minorHAnsi" w:hAnsiTheme="minorHAnsi" w:cs="Arial"/>
                <w:bCs/>
                <w:sz w:val="22"/>
                <w:szCs w:val="22"/>
              </w:rPr>
              <w:t xml:space="preserve"> expertise</w:t>
            </w:r>
            <w:r w:rsidR="00744598">
              <w:rPr>
                <w:rFonts w:asciiTheme="minorHAnsi" w:hAnsiTheme="minorHAnsi" w:cs="Arial"/>
                <w:bCs/>
                <w:sz w:val="22"/>
                <w:szCs w:val="22"/>
              </w:rPr>
              <w:t xml:space="preserve">, please provide this request to the </w:t>
            </w:r>
            <w:r w:rsidR="000675BA">
              <w:rPr>
                <w:rFonts w:asciiTheme="minorHAnsi" w:hAnsiTheme="minorHAnsi" w:cs="Arial"/>
                <w:bCs/>
                <w:sz w:val="22"/>
                <w:szCs w:val="22"/>
              </w:rPr>
              <w:t>Prognosis Methods Group (</w:t>
            </w:r>
            <w:r w:rsidR="00744598">
              <w:rPr>
                <w:rFonts w:asciiTheme="minorHAnsi" w:hAnsiTheme="minorHAnsi" w:cs="Arial"/>
                <w:bCs/>
                <w:sz w:val="22"/>
                <w:szCs w:val="22"/>
              </w:rPr>
              <w:t>PMG</w:t>
            </w:r>
            <w:r w:rsidR="000675BA">
              <w:rPr>
                <w:rFonts w:asciiTheme="minorHAnsi" w:hAnsiTheme="minorHAnsi" w:cs="Arial"/>
                <w:bCs/>
                <w:sz w:val="22"/>
                <w:szCs w:val="22"/>
              </w:rPr>
              <w:t>)</w:t>
            </w:r>
            <w:r w:rsidR="00744598">
              <w:rPr>
                <w:rFonts w:asciiTheme="minorHAnsi" w:hAnsiTheme="minorHAnsi" w:cs="Arial"/>
                <w:bCs/>
                <w:sz w:val="22"/>
                <w:szCs w:val="22"/>
              </w:rPr>
              <w:t xml:space="preserve"> timely. </w:t>
            </w:r>
          </w:p>
          <w:p w:rsidR="00560D65" w:rsidRPr="00D036E5" w:rsidRDefault="00560D65" w:rsidP="00FB051B">
            <w:pPr>
              <w:pStyle w:val="ListParagraph"/>
              <w:adjustRightInd w:val="0"/>
              <w:rPr>
                <w:rFonts w:ascii="Calibri" w:hAnsi="Calibri" w:cs="Arial"/>
                <w:bCs/>
                <w:sz w:val="22"/>
                <w:szCs w:val="22"/>
                <w:lang w:val="en-US"/>
              </w:rPr>
            </w:pPr>
          </w:p>
        </w:tc>
      </w:tr>
    </w:tbl>
    <w:p w:rsidR="005C0FF8" w:rsidRPr="00D036E5" w:rsidRDefault="005C0FF8" w:rsidP="005C0FF8">
      <w:pPr>
        <w:adjustRightInd w:val="0"/>
        <w:rPr>
          <w:rFonts w:ascii="Calibri" w:hAnsi="Calibri" w:cs="Arial"/>
          <w:bCs/>
          <w:sz w:val="22"/>
          <w:szCs w:val="22"/>
          <w:lang w:val="en-US"/>
        </w:rPr>
      </w:pPr>
    </w:p>
    <w:p w:rsidR="006338CE" w:rsidRPr="00D036E5" w:rsidRDefault="006338CE" w:rsidP="0099621E">
      <w:pPr>
        <w:adjustRightInd w:val="0"/>
        <w:rPr>
          <w:rFonts w:ascii="Calibri" w:hAnsi="Calibri" w:cs="Arial"/>
          <w:bCs/>
          <w:sz w:val="22"/>
          <w:szCs w:val="22"/>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6338CE" w:rsidRPr="00E61165" w:rsidTr="00E22A33">
        <w:tc>
          <w:tcPr>
            <w:tcW w:w="10632" w:type="dxa"/>
          </w:tcPr>
          <w:p w:rsidR="006338CE" w:rsidRPr="006338CE" w:rsidRDefault="006338CE" w:rsidP="00C731CD">
            <w:pPr>
              <w:pStyle w:val="BodyText"/>
              <w:ind w:right="160"/>
              <w:rPr>
                <w:rFonts w:ascii="Calibri" w:hAnsi="Calibri" w:cs="Arial"/>
                <w:b/>
                <w:bCs/>
                <w:color w:val="1F497D"/>
                <w:sz w:val="28"/>
                <w:szCs w:val="28"/>
              </w:rPr>
            </w:pPr>
            <w:r w:rsidRPr="006338CE">
              <w:rPr>
                <w:rFonts w:ascii="Calibri" w:hAnsi="Calibri" w:cs="Arial"/>
                <w:b/>
                <w:bCs/>
                <w:color w:val="1F497D"/>
                <w:sz w:val="28"/>
                <w:szCs w:val="28"/>
              </w:rPr>
              <w:t>Proposed title</w:t>
            </w:r>
          </w:p>
        </w:tc>
      </w:tr>
      <w:tr w:rsidR="006338CE" w:rsidRPr="00E61165" w:rsidTr="00E22A33">
        <w:tc>
          <w:tcPr>
            <w:tcW w:w="10632" w:type="dxa"/>
          </w:tcPr>
          <w:p w:rsidR="00C731CD" w:rsidRDefault="00C731CD" w:rsidP="00C731CD">
            <w:pPr>
              <w:spacing w:line="276" w:lineRule="auto"/>
              <w:rPr>
                <w:rFonts w:asciiTheme="minorHAnsi" w:hAnsiTheme="minorHAnsi" w:cs="Calibri"/>
                <w:sz w:val="22"/>
              </w:rPr>
            </w:pPr>
            <w:r w:rsidRPr="006338CE">
              <w:rPr>
                <w:rFonts w:asciiTheme="minorHAnsi" w:hAnsiTheme="minorHAnsi" w:cs="Calibri"/>
                <w:sz w:val="22"/>
              </w:rPr>
              <w:fldChar w:fldCharType="begin">
                <w:ffData>
                  <w:name w:val="Text1"/>
                  <w:enabled/>
                  <w:calcOnExit w:val="0"/>
                  <w:textInput/>
                </w:ffData>
              </w:fldChar>
            </w:r>
            <w:bookmarkStart w:id="0" w:name="Text1"/>
            <w:r w:rsidRPr="006338CE">
              <w:rPr>
                <w:rFonts w:asciiTheme="minorHAnsi" w:hAnsiTheme="minorHAnsi" w:cs="Calibri"/>
                <w:sz w:val="22"/>
              </w:rPr>
              <w:instrText xml:space="preserve"> FORMTEXT </w:instrText>
            </w:r>
            <w:r w:rsidRPr="006338CE">
              <w:rPr>
                <w:rFonts w:asciiTheme="minorHAnsi" w:hAnsiTheme="minorHAnsi" w:cs="Calibri"/>
                <w:sz w:val="22"/>
              </w:rPr>
            </w:r>
            <w:r w:rsidRPr="006338CE">
              <w:rPr>
                <w:rFonts w:asciiTheme="minorHAnsi" w:hAnsiTheme="minorHAnsi" w:cs="Calibri"/>
                <w:sz w:val="22"/>
              </w:rPr>
              <w:fldChar w:fldCharType="separate"/>
            </w:r>
            <w:r w:rsidRPr="006338CE">
              <w:rPr>
                <w:rFonts w:asciiTheme="minorHAnsi" w:hAnsiTheme="minorHAnsi" w:cs="Calibri"/>
                <w:sz w:val="22"/>
              </w:rPr>
              <w:t> </w:t>
            </w:r>
            <w:r w:rsidRPr="006338CE">
              <w:rPr>
                <w:rFonts w:asciiTheme="minorHAnsi" w:hAnsiTheme="minorHAnsi" w:cs="Calibri"/>
                <w:sz w:val="22"/>
              </w:rPr>
              <w:t> </w:t>
            </w:r>
            <w:r w:rsidRPr="006338CE">
              <w:rPr>
                <w:rFonts w:asciiTheme="minorHAnsi" w:hAnsiTheme="minorHAnsi" w:cs="Calibri"/>
                <w:sz w:val="22"/>
              </w:rPr>
              <w:t> </w:t>
            </w:r>
            <w:r w:rsidRPr="006338CE">
              <w:rPr>
                <w:rFonts w:asciiTheme="minorHAnsi" w:hAnsiTheme="minorHAnsi" w:cs="Calibri"/>
                <w:sz w:val="22"/>
              </w:rPr>
              <w:t> </w:t>
            </w:r>
            <w:r w:rsidRPr="006338CE">
              <w:rPr>
                <w:rFonts w:asciiTheme="minorHAnsi" w:hAnsiTheme="minorHAnsi" w:cs="Calibri"/>
                <w:sz w:val="22"/>
              </w:rPr>
              <w:t> </w:t>
            </w:r>
            <w:r w:rsidRPr="006338CE">
              <w:rPr>
                <w:rFonts w:asciiTheme="minorHAnsi" w:hAnsiTheme="minorHAnsi" w:cs="Calibri"/>
                <w:sz w:val="22"/>
              </w:rPr>
              <w:fldChar w:fldCharType="end"/>
            </w:r>
            <w:bookmarkEnd w:id="0"/>
          </w:p>
          <w:p w:rsidR="009E1766" w:rsidRPr="00D57036" w:rsidRDefault="00C731CD" w:rsidP="006338CE">
            <w:pPr>
              <w:spacing w:line="276" w:lineRule="auto"/>
              <w:rPr>
                <w:rFonts w:asciiTheme="minorHAnsi" w:hAnsiTheme="minorHAnsi" w:cs="Calibri"/>
                <w:i/>
                <w:sz w:val="22"/>
              </w:rPr>
            </w:pPr>
            <w:r w:rsidRPr="00D57036">
              <w:rPr>
                <w:rFonts w:asciiTheme="minorHAnsi" w:hAnsiTheme="minorHAnsi" w:cs="Calibri"/>
                <w:i/>
                <w:sz w:val="22"/>
              </w:rPr>
              <w:t xml:space="preserve">Choose </w:t>
            </w:r>
            <w:r w:rsidR="00E54A9A">
              <w:rPr>
                <w:rFonts w:asciiTheme="minorHAnsi" w:hAnsiTheme="minorHAnsi" w:cs="Calibri"/>
                <w:i/>
                <w:sz w:val="22"/>
              </w:rPr>
              <w:t xml:space="preserve">preferably </w:t>
            </w:r>
            <w:r w:rsidRPr="00D57036">
              <w:rPr>
                <w:rFonts w:asciiTheme="minorHAnsi" w:hAnsiTheme="minorHAnsi" w:cs="Calibri"/>
                <w:i/>
                <w:sz w:val="22"/>
              </w:rPr>
              <w:t xml:space="preserve">one of the formats below. </w:t>
            </w:r>
            <w:r w:rsidR="009E1766" w:rsidRPr="00D57036">
              <w:rPr>
                <w:rFonts w:asciiTheme="minorHAnsi" w:hAnsiTheme="minorHAnsi" w:cs="Calibri"/>
                <w:i/>
                <w:sz w:val="22"/>
              </w:rPr>
              <w:t xml:space="preserve">See also </w:t>
            </w:r>
            <w:r w:rsidR="000675BA" w:rsidRPr="00D57036">
              <w:rPr>
                <w:rFonts w:asciiTheme="minorHAnsi" w:hAnsiTheme="minorHAnsi" w:cs="Calibri"/>
                <w:i/>
                <w:sz w:val="22"/>
              </w:rPr>
              <w:t>t</w:t>
            </w:r>
            <w:r w:rsidR="009E1766" w:rsidRPr="00D57036">
              <w:rPr>
                <w:rFonts w:asciiTheme="minorHAnsi" w:hAnsiTheme="minorHAnsi" w:cs="Calibri"/>
                <w:i/>
                <w:sz w:val="22"/>
              </w:rPr>
              <w:t xml:space="preserve">he generic guidance on defining a review question for prognosis studies in the CHARMS checklist. </w:t>
            </w:r>
          </w:p>
          <w:p w:rsidR="009E1766" w:rsidRDefault="009E1766" w:rsidP="006338CE">
            <w:pPr>
              <w:spacing w:line="276" w:lineRule="auto"/>
              <w:rPr>
                <w:rFonts w:asciiTheme="minorHAnsi" w:hAnsiTheme="minorHAnsi" w:cs="Calibri"/>
                <w:sz w:val="22"/>
              </w:rPr>
            </w:pPr>
          </w:p>
          <w:p w:rsidR="00E54A9A" w:rsidRPr="00DA40C4" w:rsidRDefault="00E54A9A" w:rsidP="00E54A9A">
            <w:pPr>
              <w:spacing w:line="276" w:lineRule="auto"/>
              <w:rPr>
                <w:rFonts w:ascii="Calibri" w:hAnsi="Calibri" w:cs="Calibri"/>
                <w:sz w:val="22"/>
              </w:rPr>
            </w:pPr>
            <w:r w:rsidRPr="00DA40C4">
              <w:rPr>
                <w:rFonts w:ascii="Calibri" w:hAnsi="Calibri" w:cs="Calibri"/>
                <w:sz w:val="22"/>
              </w:rPr>
              <w:t>Incidence of [outcome] within [time] in [population]</w:t>
            </w:r>
          </w:p>
          <w:p w:rsidR="00E54A9A" w:rsidRPr="00DA40C4" w:rsidRDefault="00E54A9A" w:rsidP="00E54A9A">
            <w:pPr>
              <w:spacing w:line="276" w:lineRule="auto"/>
              <w:rPr>
                <w:rFonts w:ascii="Calibri" w:hAnsi="Calibri" w:cs="Calibri"/>
                <w:sz w:val="22"/>
              </w:rPr>
            </w:pPr>
            <w:r w:rsidRPr="00DA40C4">
              <w:rPr>
                <w:rFonts w:ascii="Calibri" w:hAnsi="Calibri" w:cs="Calibri"/>
                <w:sz w:val="22"/>
              </w:rPr>
              <w:t>[Prognostic factors] for predict</w:t>
            </w:r>
            <w:r>
              <w:rPr>
                <w:rFonts w:ascii="Calibri" w:hAnsi="Calibri" w:cs="Calibri"/>
                <w:sz w:val="22"/>
              </w:rPr>
              <w:t>ing incidence of [outcome] in [</w:t>
            </w:r>
            <w:r w:rsidRPr="00DA40C4">
              <w:rPr>
                <w:rFonts w:ascii="Calibri" w:hAnsi="Calibri" w:cs="Calibri"/>
                <w:sz w:val="22"/>
              </w:rPr>
              <w:t>population]</w:t>
            </w:r>
          </w:p>
          <w:p w:rsidR="00E54A9A" w:rsidRPr="00DA40C4" w:rsidRDefault="00E54A9A" w:rsidP="00E54A9A">
            <w:pPr>
              <w:spacing w:line="276" w:lineRule="auto"/>
              <w:rPr>
                <w:rFonts w:ascii="Calibri" w:hAnsi="Calibri" w:cs="Calibri"/>
                <w:sz w:val="22"/>
              </w:rPr>
            </w:pPr>
            <w:r w:rsidRPr="00DA40C4">
              <w:rPr>
                <w:rFonts w:ascii="Calibri" w:hAnsi="Calibri" w:cs="Calibri"/>
                <w:sz w:val="22"/>
              </w:rPr>
              <w:t>Prediction of [outcome] in [population] using [prognostic factors]</w:t>
            </w:r>
          </w:p>
          <w:p w:rsidR="00E54A9A" w:rsidRPr="00DA40C4" w:rsidRDefault="00E54A9A" w:rsidP="00E54A9A">
            <w:pPr>
              <w:spacing w:line="276" w:lineRule="auto"/>
              <w:rPr>
                <w:rFonts w:ascii="Calibri" w:hAnsi="Calibri" w:cs="Calibri"/>
                <w:sz w:val="22"/>
              </w:rPr>
            </w:pPr>
            <w:r w:rsidRPr="00DA40C4">
              <w:rPr>
                <w:rFonts w:ascii="Calibri" w:hAnsi="Calibri" w:cs="Calibri"/>
                <w:sz w:val="22"/>
              </w:rPr>
              <w:t>Prognostic models for predicting [outcome] in [population]</w:t>
            </w:r>
          </w:p>
          <w:p w:rsidR="00E54A9A" w:rsidRPr="00DA40C4" w:rsidRDefault="00E54A9A" w:rsidP="00E54A9A">
            <w:pPr>
              <w:spacing w:line="276" w:lineRule="auto"/>
              <w:rPr>
                <w:rFonts w:ascii="Calibri" w:hAnsi="Calibri" w:cs="Calibri"/>
                <w:sz w:val="22"/>
              </w:rPr>
            </w:pPr>
            <w:r>
              <w:rPr>
                <w:rFonts w:ascii="Calibri" w:hAnsi="Calibri" w:cs="Calibri"/>
                <w:sz w:val="22"/>
              </w:rPr>
              <w:t>P</w:t>
            </w:r>
            <w:r w:rsidRPr="00DA40C4">
              <w:rPr>
                <w:rFonts w:ascii="Calibri" w:hAnsi="Calibri" w:cs="Calibri"/>
                <w:sz w:val="22"/>
              </w:rPr>
              <w:t>erformance of [prognostic model] for predicting [outcome] in [population]</w:t>
            </w:r>
          </w:p>
          <w:p w:rsidR="00E54A9A" w:rsidRPr="00DA40C4" w:rsidRDefault="00E54A9A" w:rsidP="00E54A9A">
            <w:pPr>
              <w:spacing w:line="276" w:lineRule="auto"/>
              <w:rPr>
                <w:rFonts w:ascii="Calibri" w:hAnsi="Calibri" w:cs="Calibri"/>
                <w:sz w:val="22"/>
              </w:rPr>
            </w:pPr>
            <w:r w:rsidRPr="00DA40C4">
              <w:rPr>
                <w:rFonts w:ascii="Calibri" w:hAnsi="Calibri" w:cs="Calibri"/>
                <w:sz w:val="22"/>
              </w:rPr>
              <w:t>Added</w:t>
            </w:r>
            <w:r>
              <w:rPr>
                <w:rFonts w:ascii="Calibri" w:hAnsi="Calibri" w:cs="Calibri"/>
                <w:sz w:val="22"/>
              </w:rPr>
              <w:t>/Incremental</w:t>
            </w:r>
            <w:r w:rsidRPr="00DA40C4">
              <w:rPr>
                <w:rFonts w:ascii="Calibri" w:hAnsi="Calibri" w:cs="Calibri"/>
                <w:sz w:val="22"/>
              </w:rPr>
              <w:t xml:space="preserve"> value of [prognostic factor] on top of [existing prognostic factors/prognostic model] for predicting [outcome] in [population]</w:t>
            </w:r>
          </w:p>
          <w:p w:rsidR="00E54A9A" w:rsidRPr="00DA40C4" w:rsidRDefault="00E54A9A" w:rsidP="00E54A9A">
            <w:pPr>
              <w:spacing w:line="276" w:lineRule="auto"/>
              <w:rPr>
                <w:rFonts w:ascii="Calibri" w:hAnsi="Calibri" w:cs="Calibri"/>
                <w:sz w:val="22"/>
              </w:rPr>
            </w:pPr>
            <w:r w:rsidRPr="00DA40C4">
              <w:rPr>
                <w:rFonts w:ascii="Calibri" w:hAnsi="Calibri" w:cs="Calibri"/>
                <w:sz w:val="22"/>
              </w:rPr>
              <w:t>[Predictive factors] predicting the [outcome of treatment] in [population]</w:t>
            </w:r>
          </w:p>
          <w:p w:rsidR="00E54A9A" w:rsidRPr="00DA40C4" w:rsidRDefault="00E54A9A" w:rsidP="00E54A9A">
            <w:pPr>
              <w:spacing w:line="276" w:lineRule="auto"/>
              <w:rPr>
                <w:rFonts w:ascii="Calibri" w:hAnsi="Calibri" w:cs="Calibri"/>
                <w:sz w:val="22"/>
              </w:rPr>
            </w:pPr>
            <w:r w:rsidRPr="00DA40C4">
              <w:rPr>
                <w:rFonts w:ascii="Calibri" w:hAnsi="Calibri" w:cs="Calibri"/>
                <w:sz w:val="22"/>
              </w:rPr>
              <w:t>[Factors / Models] predicting differential treatment response in [population]</w:t>
            </w:r>
          </w:p>
          <w:p w:rsidR="00672840" w:rsidRPr="000E4FC9" w:rsidRDefault="00E54A9A" w:rsidP="00E54A9A">
            <w:pPr>
              <w:spacing w:line="276" w:lineRule="auto"/>
              <w:rPr>
                <w:rFonts w:asciiTheme="minorHAnsi" w:hAnsiTheme="minorHAnsi" w:cs="Calibri"/>
                <w:sz w:val="22"/>
              </w:rPr>
            </w:pPr>
            <w:r w:rsidRPr="00DA40C4">
              <w:rPr>
                <w:rFonts w:ascii="Calibri" w:hAnsi="Calibri" w:cs="Calibri"/>
                <w:sz w:val="22"/>
              </w:rPr>
              <w:t>[Factors / Models] for predicting treatment response in [population]</w:t>
            </w:r>
          </w:p>
        </w:tc>
      </w:tr>
    </w:tbl>
    <w:p w:rsidR="006338CE" w:rsidRPr="0099621E" w:rsidRDefault="006338CE" w:rsidP="0099621E">
      <w:pPr>
        <w:adjustRightInd w:val="0"/>
        <w:rPr>
          <w:rFonts w:ascii="Calibri" w:hAnsi="Calibri" w:cs="Arial"/>
          <w:bCs/>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842"/>
        <w:gridCol w:w="7796"/>
      </w:tblGrid>
      <w:tr w:rsidR="006338CE" w:rsidRPr="006F0F95" w:rsidTr="00E22A33">
        <w:tc>
          <w:tcPr>
            <w:tcW w:w="10632" w:type="dxa"/>
            <w:gridSpan w:val="3"/>
            <w:tcBorders>
              <w:bottom w:val="nil"/>
            </w:tcBorders>
          </w:tcPr>
          <w:p w:rsidR="006338CE" w:rsidRPr="006F0F95" w:rsidRDefault="006338CE" w:rsidP="008D7694">
            <w:pPr>
              <w:rPr>
                <w:rFonts w:ascii="Arial" w:hAnsi="Arial" w:cs="Arial"/>
                <w:b/>
                <w:bCs/>
                <w:sz w:val="16"/>
                <w:szCs w:val="16"/>
              </w:rPr>
            </w:pPr>
          </w:p>
          <w:p w:rsidR="006338CE" w:rsidRPr="006338CE" w:rsidRDefault="006338CE" w:rsidP="006338CE">
            <w:pPr>
              <w:pStyle w:val="BodyText"/>
              <w:ind w:right="160"/>
              <w:rPr>
                <w:rFonts w:ascii="Calibri" w:hAnsi="Calibri" w:cs="Arial"/>
                <w:b/>
                <w:bCs/>
                <w:color w:val="1F497D"/>
                <w:sz w:val="28"/>
                <w:szCs w:val="28"/>
              </w:rPr>
            </w:pPr>
            <w:r w:rsidRPr="006338CE">
              <w:rPr>
                <w:rFonts w:ascii="Calibri" w:hAnsi="Calibri" w:cs="Arial"/>
                <w:b/>
                <w:bCs/>
                <w:color w:val="1F497D"/>
                <w:sz w:val="28"/>
                <w:szCs w:val="28"/>
              </w:rPr>
              <w:t>Contact person</w:t>
            </w:r>
          </w:p>
          <w:p w:rsidR="006338CE" w:rsidRPr="006F0F95" w:rsidRDefault="006338CE" w:rsidP="008D7694">
            <w:pPr>
              <w:rPr>
                <w:rFonts w:ascii="Arial" w:hAnsi="Arial" w:cs="Arial"/>
                <w:sz w:val="16"/>
                <w:szCs w:val="16"/>
              </w:rPr>
            </w:pPr>
          </w:p>
        </w:tc>
      </w:tr>
      <w:tr w:rsidR="006338CE" w:rsidRPr="006F0F95" w:rsidTr="00E22A33">
        <w:tc>
          <w:tcPr>
            <w:tcW w:w="994" w:type="dxa"/>
            <w:tcBorders>
              <w:top w:val="nil"/>
              <w:bottom w:val="single" w:sz="4" w:space="0" w:color="auto"/>
              <w:right w:val="nil"/>
            </w:tcBorders>
          </w:tcPr>
          <w:p w:rsidR="006338CE" w:rsidRDefault="006338CE" w:rsidP="006338CE">
            <w:pPr>
              <w:spacing w:line="276" w:lineRule="auto"/>
              <w:rPr>
                <w:rFonts w:asciiTheme="minorHAnsi" w:hAnsiTheme="minorHAnsi" w:cs="Arial"/>
                <w:sz w:val="22"/>
              </w:rPr>
            </w:pPr>
            <w:r w:rsidRPr="006338CE">
              <w:rPr>
                <w:rFonts w:asciiTheme="minorHAnsi" w:hAnsiTheme="minorHAnsi" w:cs="Arial"/>
                <w:sz w:val="22"/>
              </w:rPr>
              <w:t>Name:</w:t>
            </w:r>
          </w:p>
          <w:p w:rsidR="00DF0AAE" w:rsidRPr="006338CE" w:rsidRDefault="00DF0AAE" w:rsidP="006338CE">
            <w:pPr>
              <w:spacing w:line="276" w:lineRule="auto"/>
              <w:rPr>
                <w:rFonts w:asciiTheme="minorHAnsi" w:hAnsiTheme="minorHAnsi" w:cs="Arial"/>
                <w:sz w:val="22"/>
              </w:rPr>
            </w:pPr>
            <w:r>
              <w:rPr>
                <w:rFonts w:asciiTheme="minorHAnsi" w:hAnsiTheme="minorHAnsi" w:cs="Arial"/>
                <w:sz w:val="22"/>
              </w:rPr>
              <w:t>Email:</w:t>
            </w:r>
          </w:p>
        </w:tc>
        <w:tc>
          <w:tcPr>
            <w:tcW w:w="9638" w:type="dxa"/>
            <w:gridSpan w:val="2"/>
            <w:tcBorders>
              <w:top w:val="nil"/>
              <w:left w:val="nil"/>
              <w:bottom w:val="single" w:sz="4" w:space="0" w:color="auto"/>
            </w:tcBorders>
          </w:tcPr>
          <w:p w:rsidR="006338CE" w:rsidRDefault="006338CE" w:rsidP="006338CE">
            <w:pPr>
              <w:spacing w:line="276" w:lineRule="auto"/>
              <w:rPr>
                <w:rFonts w:asciiTheme="minorHAnsi" w:hAnsiTheme="minorHAnsi" w:cs="Arial"/>
                <w:sz w:val="22"/>
              </w:rPr>
            </w:pPr>
            <w:r w:rsidRPr="006338CE">
              <w:rPr>
                <w:rFonts w:asciiTheme="minorHAnsi" w:hAnsiTheme="minorHAnsi" w:cs="Arial"/>
                <w:sz w:val="22"/>
              </w:rPr>
              <w:fldChar w:fldCharType="begin">
                <w:ffData>
                  <w:name w:val="Text1"/>
                  <w:enabled/>
                  <w:calcOnExit w:val="0"/>
                  <w:textInput/>
                </w:ffData>
              </w:fldChar>
            </w:r>
            <w:r w:rsidRPr="006338CE">
              <w:rPr>
                <w:rFonts w:asciiTheme="minorHAnsi" w:hAnsiTheme="minorHAnsi" w:cs="Arial"/>
                <w:sz w:val="22"/>
              </w:rPr>
              <w:instrText xml:space="preserve"> FORMTEXT </w:instrText>
            </w:r>
            <w:r w:rsidRPr="006338CE">
              <w:rPr>
                <w:rFonts w:asciiTheme="minorHAnsi" w:hAnsiTheme="minorHAnsi" w:cs="Arial"/>
                <w:sz w:val="22"/>
              </w:rPr>
            </w:r>
            <w:r w:rsidRPr="006338CE">
              <w:rPr>
                <w:rFonts w:asciiTheme="minorHAnsi" w:hAnsiTheme="minorHAnsi" w:cs="Arial"/>
                <w:sz w:val="22"/>
              </w:rPr>
              <w:fldChar w:fldCharType="separate"/>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fldChar w:fldCharType="end"/>
            </w:r>
          </w:p>
          <w:p w:rsidR="00DF0AAE" w:rsidRPr="006338CE" w:rsidRDefault="00DF0AAE" w:rsidP="006338CE">
            <w:pPr>
              <w:spacing w:line="276" w:lineRule="auto"/>
              <w:rPr>
                <w:rFonts w:asciiTheme="minorHAnsi" w:hAnsiTheme="minorHAnsi" w:cs="Arial"/>
                <w:sz w:val="22"/>
              </w:rPr>
            </w:pPr>
            <w:r w:rsidRPr="006338CE">
              <w:rPr>
                <w:rFonts w:asciiTheme="minorHAnsi" w:hAnsiTheme="minorHAnsi" w:cs="Arial"/>
                <w:sz w:val="22"/>
              </w:rPr>
              <w:fldChar w:fldCharType="begin">
                <w:ffData>
                  <w:name w:val="Text1"/>
                  <w:enabled/>
                  <w:calcOnExit w:val="0"/>
                  <w:textInput/>
                </w:ffData>
              </w:fldChar>
            </w:r>
            <w:r w:rsidRPr="006338CE">
              <w:rPr>
                <w:rFonts w:asciiTheme="minorHAnsi" w:hAnsiTheme="minorHAnsi" w:cs="Arial"/>
                <w:sz w:val="22"/>
              </w:rPr>
              <w:instrText xml:space="preserve"> FORMTEXT </w:instrText>
            </w:r>
            <w:r w:rsidRPr="006338CE">
              <w:rPr>
                <w:rFonts w:asciiTheme="minorHAnsi" w:hAnsiTheme="minorHAnsi" w:cs="Arial"/>
                <w:sz w:val="22"/>
              </w:rPr>
            </w:r>
            <w:r w:rsidRPr="006338CE">
              <w:rPr>
                <w:rFonts w:asciiTheme="minorHAnsi" w:hAnsiTheme="minorHAnsi" w:cs="Arial"/>
                <w:sz w:val="22"/>
              </w:rPr>
              <w:fldChar w:fldCharType="separate"/>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t> </w:t>
            </w:r>
            <w:r w:rsidRPr="006338CE">
              <w:rPr>
                <w:rFonts w:asciiTheme="minorHAnsi" w:hAnsiTheme="minorHAnsi" w:cs="Arial"/>
                <w:sz w:val="22"/>
              </w:rPr>
              <w:fldChar w:fldCharType="end"/>
            </w:r>
          </w:p>
        </w:tc>
      </w:tr>
      <w:tr w:rsidR="006338CE" w:rsidRPr="002F6ACE" w:rsidTr="00E22A33">
        <w:tblPrEx>
          <w:tblBorders>
            <w:left w:val="single" w:sz="2" w:space="0" w:color="auto"/>
            <w:insideH w:val="single" w:sz="2" w:space="0" w:color="auto"/>
            <w:insideV w:val="none" w:sz="0" w:space="0" w:color="auto"/>
          </w:tblBorders>
          <w:tblLook w:val="00A0" w:firstRow="1" w:lastRow="0" w:firstColumn="1" w:lastColumn="0" w:noHBand="0" w:noVBand="0"/>
        </w:tblPrEx>
        <w:trPr>
          <w:cantSplit/>
        </w:trPr>
        <w:tc>
          <w:tcPr>
            <w:tcW w:w="10632" w:type="dxa"/>
            <w:gridSpan w:val="3"/>
            <w:tcBorders>
              <w:bottom w:val="single" w:sz="2" w:space="0" w:color="auto"/>
            </w:tcBorders>
            <w:shd w:val="clear" w:color="auto" w:fill="auto"/>
          </w:tcPr>
          <w:p w:rsidR="006338CE" w:rsidRDefault="00542D66" w:rsidP="002F6ACE">
            <w:pPr>
              <w:pStyle w:val="BodyText"/>
              <w:ind w:right="160"/>
              <w:rPr>
                <w:rFonts w:asciiTheme="minorHAnsi" w:hAnsiTheme="minorHAnsi" w:cs="Arial"/>
                <w:b/>
                <w:bCs/>
                <w:color w:val="1F497D"/>
                <w:sz w:val="28"/>
                <w:szCs w:val="28"/>
              </w:rPr>
            </w:pPr>
            <w:r>
              <w:rPr>
                <w:rFonts w:asciiTheme="minorHAnsi" w:hAnsiTheme="minorHAnsi" w:cs="Arial"/>
                <w:b/>
                <w:bCs/>
                <w:color w:val="1F497D"/>
                <w:sz w:val="28"/>
                <w:szCs w:val="28"/>
              </w:rPr>
              <w:lastRenderedPageBreak/>
              <w:t>Short d</w:t>
            </w:r>
            <w:r w:rsidR="0061187B">
              <w:rPr>
                <w:rFonts w:asciiTheme="minorHAnsi" w:hAnsiTheme="minorHAnsi" w:cs="Arial"/>
                <w:b/>
                <w:bCs/>
                <w:color w:val="1F497D"/>
                <w:sz w:val="28"/>
                <w:szCs w:val="28"/>
              </w:rPr>
              <w:t>escription of r</w:t>
            </w:r>
            <w:r w:rsidR="006338CE" w:rsidRPr="002F6ACE">
              <w:rPr>
                <w:rFonts w:asciiTheme="minorHAnsi" w:hAnsiTheme="minorHAnsi" w:cs="Arial"/>
                <w:b/>
                <w:bCs/>
                <w:color w:val="1F497D"/>
                <w:sz w:val="28"/>
                <w:szCs w:val="28"/>
              </w:rPr>
              <w:t xml:space="preserve">eview proposal </w:t>
            </w:r>
          </w:p>
          <w:p w:rsidR="008D7694" w:rsidRPr="002F6ACE" w:rsidRDefault="008D7694" w:rsidP="002F6ACE">
            <w:pPr>
              <w:pStyle w:val="BodyText"/>
              <w:ind w:right="160"/>
              <w:rPr>
                <w:rFonts w:asciiTheme="minorHAnsi" w:hAnsiTheme="minorHAnsi" w:cs="Arial"/>
                <w:b/>
                <w:bCs/>
                <w:color w:val="1F497D"/>
                <w:sz w:val="28"/>
                <w:szCs w:val="28"/>
              </w:rPr>
            </w:pPr>
          </w:p>
          <w:p w:rsidR="008D7694" w:rsidRDefault="00300FBF" w:rsidP="006338CE">
            <w:pPr>
              <w:rPr>
                <w:rFonts w:asciiTheme="minorHAnsi" w:hAnsiTheme="minorHAnsi" w:cs="Arial"/>
                <w:bCs/>
                <w:i/>
                <w:szCs w:val="22"/>
              </w:rPr>
            </w:pPr>
            <w:r w:rsidRPr="00300FBF">
              <w:rPr>
                <w:rFonts w:asciiTheme="minorHAnsi" w:hAnsiTheme="minorHAnsi" w:cs="Arial"/>
                <w:bCs/>
                <w:i/>
                <w:szCs w:val="22"/>
              </w:rPr>
              <w:t xml:space="preserve">Provide </w:t>
            </w:r>
            <w:r w:rsidR="00542D66">
              <w:rPr>
                <w:rFonts w:asciiTheme="minorHAnsi" w:hAnsiTheme="minorHAnsi" w:cs="Arial"/>
                <w:bCs/>
                <w:i/>
                <w:szCs w:val="22"/>
              </w:rPr>
              <w:t xml:space="preserve">brief but </w:t>
            </w:r>
            <w:r w:rsidRPr="00300FBF">
              <w:rPr>
                <w:rFonts w:asciiTheme="minorHAnsi" w:hAnsiTheme="minorHAnsi" w:cs="Arial"/>
                <w:bCs/>
                <w:i/>
                <w:szCs w:val="22"/>
              </w:rPr>
              <w:t>enough information to make sure that the clinical context and the actual question that is being asked is clear for non-content experts as well.</w:t>
            </w:r>
          </w:p>
          <w:p w:rsidR="00300FBF" w:rsidRDefault="00300FBF" w:rsidP="006338CE">
            <w:pPr>
              <w:rPr>
                <w:rFonts w:asciiTheme="minorHAnsi" w:hAnsiTheme="minorHAnsi" w:cs="Arial"/>
                <w:bCs/>
                <w:i/>
                <w:szCs w:val="22"/>
              </w:rPr>
            </w:pPr>
          </w:p>
          <w:p w:rsidR="003271EB" w:rsidRDefault="006338CE" w:rsidP="006338CE">
            <w:pPr>
              <w:rPr>
                <w:rFonts w:asciiTheme="minorHAnsi" w:hAnsiTheme="minorHAnsi" w:cs="Arial"/>
                <w:bCs/>
                <w:i/>
                <w:szCs w:val="22"/>
              </w:rPr>
            </w:pPr>
            <w:r w:rsidRPr="002F6ACE">
              <w:rPr>
                <w:rFonts w:asciiTheme="minorHAnsi" w:hAnsiTheme="minorHAnsi" w:cs="Arial"/>
                <w:bCs/>
                <w:i/>
                <w:szCs w:val="22"/>
              </w:rPr>
              <w:t>For explicit guidance to help filling in this title registration form and for the conduct of the review, from framing the review question, search strategy, study in/exclusion criteria, critical appraisal</w:t>
            </w:r>
            <w:r w:rsidR="008D7694">
              <w:rPr>
                <w:rFonts w:asciiTheme="minorHAnsi" w:hAnsiTheme="minorHAnsi" w:cs="Arial"/>
                <w:bCs/>
                <w:i/>
                <w:szCs w:val="22"/>
              </w:rPr>
              <w:t>, risk of bias assessment, meta-</w:t>
            </w:r>
            <w:r w:rsidRPr="002F6ACE">
              <w:rPr>
                <w:rFonts w:asciiTheme="minorHAnsi" w:hAnsiTheme="minorHAnsi" w:cs="Arial"/>
                <w:bCs/>
                <w:i/>
                <w:szCs w:val="22"/>
              </w:rPr>
              <w:t>analysis and reporting, please see the papers mentioned in the reference list below.</w:t>
            </w:r>
          </w:p>
          <w:p w:rsidR="003271EB" w:rsidRPr="003271EB" w:rsidRDefault="003271EB" w:rsidP="006338CE">
            <w:pPr>
              <w:rPr>
                <w:rFonts w:asciiTheme="minorHAnsi" w:hAnsiTheme="minorHAnsi" w:cs="Arial"/>
                <w:bCs/>
                <w:i/>
                <w:szCs w:val="22"/>
              </w:rPr>
            </w:pPr>
          </w:p>
        </w:tc>
      </w:tr>
      <w:tr w:rsidR="006338CE"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Default="003271EB" w:rsidP="008D7694">
            <w:pPr>
              <w:rPr>
                <w:rFonts w:ascii="Calibri" w:hAnsi="Calibri" w:cs="Arial"/>
                <w:b/>
                <w:bCs/>
                <w:color w:val="1F497D"/>
                <w:sz w:val="24"/>
                <w:szCs w:val="28"/>
              </w:rPr>
            </w:pPr>
            <w:r>
              <w:rPr>
                <w:rFonts w:ascii="Calibri" w:hAnsi="Calibri" w:cs="Arial"/>
                <w:b/>
                <w:bCs/>
                <w:color w:val="1F497D"/>
                <w:sz w:val="24"/>
                <w:szCs w:val="28"/>
              </w:rPr>
              <w:t>Type of prognosis review</w:t>
            </w:r>
          </w:p>
          <w:p w:rsidR="003271EB" w:rsidRDefault="003271EB" w:rsidP="008D7694">
            <w:pPr>
              <w:rPr>
                <w:rFonts w:asciiTheme="minorHAnsi" w:hAnsiTheme="minorHAnsi"/>
                <w:i/>
                <w:sz w:val="18"/>
                <w:szCs w:val="18"/>
              </w:rPr>
            </w:pPr>
            <w:r>
              <w:rPr>
                <w:rFonts w:asciiTheme="minorHAnsi" w:hAnsiTheme="minorHAnsi"/>
                <w:i/>
                <w:sz w:val="18"/>
                <w:szCs w:val="18"/>
              </w:rPr>
              <w:t>Indicate what type of review you are going to perform (double click to check a box).</w:t>
            </w:r>
            <w:r w:rsidR="00C731CD">
              <w:rPr>
                <w:rFonts w:asciiTheme="minorHAnsi" w:hAnsiTheme="minorHAnsi"/>
                <w:i/>
                <w:sz w:val="18"/>
                <w:szCs w:val="18"/>
              </w:rPr>
              <w:t xml:space="preserve"> See PROGRESS series in the reference list.</w:t>
            </w:r>
          </w:p>
          <w:p w:rsidR="006338CE" w:rsidRPr="002F6ACE" w:rsidRDefault="006338CE" w:rsidP="008D7694">
            <w:pPr>
              <w:rPr>
                <w:rFonts w:asciiTheme="minorHAnsi" w:hAnsiTheme="minorHAnsi"/>
              </w:rPr>
            </w:pPr>
          </w:p>
        </w:tc>
        <w:tc>
          <w:tcPr>
            <w:tcW w:w="7796" w:type="dxa"/>
            <w:tcBorders>
              <w:top w:val="single" w:sz="2" w:space="0" w:color="auto"/>
              <w:left w:val="single" w:sz="2" w:space="0" w:color="auto"/>
              <w:bottom w:val="single" w:sz="2" w:space="0" w:color="auto"/>
            </w:tcBorders>
            <w:shd w:val="clear" w:color="auto" w:fill="auto"/>
          </w:tcPr>
          <w:p w:rsidR="006338CE" w:rsidRPr="003271EB" w:rsidRDefault="003271EB" w:rsidP="008D7694">
            <w:pPr>
              <w:rPr>
                <w:rFonts w:asciiTheme="minorHAnsi" w:hAnsiTheme="minorHAnsi" w:cs="Calibri"/>
                <w:bCs/>
              </w:rPr>
            </w:pPr>
            <w:r w:rsidRPr="003271EB">
              <w:rPr>
                <w:rFonts w:asciiTheme="minorHAnsi" w:hAnsiTheme="minorHAnsi" w:cs="Calibri"/>
                <w:bCs/>
              </w:rPr>
              <w:fldChar w:fldCharType="begin">
                <w:ffData>
                  <w:name w:val="Check1"/>
                  <w:enabled/>
                  <w:calcOnExit w:val="0"/>
                  <w:checkBox>
                    <w:sizeAuto/>
                    <w:default w:val="0"/>
                    <w:checked w:val="0"/>
                  </w:checkBox>
                </w:ffData>
              </w:fldChar>
            </w:r>
            <w:r w:rsidRPr="003271EB">
              <w:rPr>
                <w:rFonts w:asciiTheme="minorHAnsi" w:hAnsiTheme="minorHAnsi" w:cs="Calibri"/>
                <w:bCs/>
              </w:rPr>
              <w:instrText xml:space="preserve"> FORMCHECKBOX </w:instrText>
            </w:r>
            <w:r w:rsidR="0011603B">
              <w:rPr>
                <w:rFonts w:asciiTheme="minorHAnsi" w:hAnsiTheme="minorHAnsi" w:cs="Calibri"/>
                <w:bCs/>
              </w:rPr>
            </w:r>
            <w:r w:rsidR="0011603B">
              <w:rPr>
                <w:rFonts w:asciiTheme="minorHAnsi" w:hAnsiTheme="minorHAnsi" w:cs="Calibri"/>
                <w:bCs/>
              </w:rPr>
              <w:fldChar w:fldCharType="separate"/>
            </w:r>
            <w:r w:rsidRPr="003271EB">
              <w:rPr>
                <w:rFonts w:asciiTheme="minorHAnsi" w:hAnsiTheme="minorHAnsi" w:cs="Calibri"/>
                <w:bCs/>
              </w:rPr>
              <w:fldChar w:fldCharType="end"/>
            </w:r>
            <w:r w:rsidRPr="003271EB">
              <w:rPr>
                <w:rFonts w:asciiTheme="minorHAnsi" w:hAnsiTheme="minorHAnsi" w:cs="Calibri"/>
                <w:bCs/>
              </w:rPr>
              <w:t xml:space="preserve"> Overall prognosis</w:t>
            </w:r>
          </w:p>
          <w:p w:rsidR="003271EB" w:rsidRPr="003271EB" w:rsidRDefault="003271EB" w:rsidP="008D7694">
            <w:pPr>
              <w:rPr>
                <w:rFonts w:asciiTheme="minorHAnsi" w:hAnsiTheme="minorHAnsi" w:cs="Calibri"/>
                <w:bCs/>
              </w:rPr>
            </w:pPr>
            <w:r w:rsidRPr="003271EB">
              <w:rPr>
                <w:rFonts w:asciiTheme="minorHAnsi" w:hAnsiTheme="minorHAnsi" w:cs="Calibri"/>
                <w:bCs/>
              </w:rPr>
              <w:fldChar w:fldCharType="begin">
                <w:ffData>
                  <w:name w:val="Check1"/>
                  <w:enabled/>
                  <w:calcOnExit w:val="0"/>
                  <w:checkBox>
                    <w:sizeAuto/>
                    <w:default w:val="0"/>
                    <w:checked w:val="0"/>
                  </w:checkBox>
                </w:ffData>
              </w:fldChar>
            </w:r>
            <w:r w:rsidRPr="003271EB">
              <w:rPr>
                <w:rFonts w:asciiTheme="minorHAnsi" w:hAnsiTheme="minorHAnsi" w:cs="Calibri"/>
                <w:bCs/>
              </w:rPr>
              <w:instrText xml:space="preserve"> FORMCHECKBOX </w:instrText>
            </w:r>
            <w:r w:rsidR="0011603B">
              <w:rPr>
                <w:rFonts w:asciiTheme="minorHAnsi" w:hAnsiTheme="minorHAnsi" w:cs="Calibri"/>
                <w:bCs/>
              </w:rPr>
            </w:r>
            <w:r w:rsidR="0011603B">
              <w:rPr>
                <w:rFonts w:asciiTheme="minorHAnsi" w:hAnsiTheme="minorHAnsi" w:cs="Calibri"/>
                <w:bCs/>
              </w:rPr>
              <w:fldChar w:fldCharType="separate"/>
            </w:r>
            <w:r w:rsidRPr="003271EB">
              <w:rPr>
                <w:rFonts w:asciiTheme="minorHAnsi" w:hAnsiTheme="minorHAnsi" w:cs="Calibri"/>
                <w:bCs/>
              </w:rPr>
              <w:fldChar w:fldCharType="end"/>
            </w:r>
            <w:r w:rsidRPr="003271EB">
              <w:rPr>
                <w:rFonts w:asciiTheme="minorHAnsi" w:hAnsiTheme="minorHAnsi" w:cs="Calibri"/>
                <w:bCs/>
              </w:rPr>
              <w:t xml:space="preserve"> Prognostic factors</w:t>
            </w:r>
          </w:p>
          <w:p w:rsidR="003271EB" w:rsidRPr="003271EB" w:rsidRDefault="003271EB" w:rsidP="008D7694">
            <w:pPr>
              <w:rPr>
                <w:rFonts w:asciiTheme="minorHAnsi" w:hAnsiTheme="minorHAnsi" w:cs="Calibri"/>
                <w:bCs/>
              </w:rPr>
            </w:pPr>
            <w:r w:rsidRPr="003271EB">
              <w:rPr>
                <w:rFonts w:asciiTheme="minorHAnsi" w:hAnsiTheme="minorHAnsi" w:cs="Calibri"/>
                <w:bCs/>
              </w:rPr>
              <w:fldChar w:fldCharType="begin">
                <w:ffData>
                  <w:name w:val="Check1"/>
                  <w:enabled/>
                  <w:calcOnExit w:val="0"/>
                  <w:checkBox>
                    <w:sizeAuto/>
                    <w:default w:val="0"/>
                    <w:checked w:val="0"/>
                  </w:checkBox>
                </w:ffData>
              </w:fldChar>
            </w:r>
            <w:r w:rsidRPr="003271EB">
              <w:rPr>
                <w:rFonts w:asciiTheme="minorHAnsi" w:hAnsiTheme="minorHAnsi" w:cs="Calibri"/>
                <w:bCs/>
              </w:rPr>
              <w:instrText xml:space="preserve"> FORMCHECKBOX </w:instrText>
            </w:r>
            <w:r w:rsidR="0011603B">
              <w:rPr>
                <w:rFonts w:asciiTheme="minorHAnsi" w:hAnsiTheme="minorHAnsi" w:cs="Calibri"/>
                <w:bCs/>
              </w:rPr>
            </w:r>
            <w:r w:rsidR="0011603B">
              <w:rPr>
                <w:rFonts w:asciiTheme="minorHAnsi" w:hAnsiTheme="minorHAnsi" w:cs="Calibri"/>
                <w:bCs/>
              </w:rPr>
              <w:fldChar w:fldCharType="separate"/>
            </w:r>
            <w:r w:rsidRPr="003271EB">
              <w:rPr>
                <w:rFonts w:asciiTheme="minorHAnsi" w:hAnsiTheme="minorHAnsi" w:cs="Calibri"/>
                <w:bCs/>
              </w:rPr>
              <w:fldChar w:fldCharType="end"/>
            </w:r>
            <w:r w:rsidRPr="003271EB">
              <w:rPr>
                <w:rFonts w:asciiTheme="minorHAnsi" w:hAnsiTheme="minorHAnsi" w:cs="Calibri"/>
                <w:bCs/>
              </w:rPr>
              <w:t xml:space="preserve"> Prognostic models</w:t>
            </w:r>
          </w:p>
          <w:p w:rsidR="006338CE" w:rsidRPr="002F6ACE" w:rsidRDefault="003271EB" w:rsidP="008D7694">
            <w:pPr>
              <w:rPr>
                <w:rFonts w:asciiTheme="minorHAnsi" w:hAnsiTheme="minorHAnsi"/>
              </w:rPr>
            </w:pPr>
            <w:r w:rsidRPr="003271EB">
              <w:rPr>
                <w:rFonts w:asciiTheme="minorHAnsi" w:hAnsiTheme="minorHAnsi" w:cs="Calibri"/>
                <w:bCs/>
              </w:rPr>
              <w:fldChar w:fldCharType="begin">
                <w:ffData>
                  <w:name w:val="Check1"/>
                  <w:enabled/>
                  <w:calcOnExit w:val="0"/>
                  <w:checkBox>
                    <w:sizeAuto/>
                    <w:default w:val="0"/>
                    <w:checked w:val="0"/>
                  </w:checkBox>
                </w:ffData>
              </w:fldChar>
            </w:r>
            <w:r w:rsidRPr="003271EB">
              <w:rPr>
                <w:rFonts w:asciiTheme="minorHAnsi" w:hAnsiTheme="minorHAnsi" w:cs="Calibri"/>
                <w:bCs/>
              </w:rPr>
              <w:instrText xml:space="preserve"> FORMCHECKBOX </w:instrText>
            </w:r>
            <w:r w:rsidR="0011603B">
              <w:rPr>
                <w:rFonts w:asciiTheme="minorHAnsi" w:hAnsiTheme="minorHAnsi" w:cs="Calibri"/>
                <w:bCs/>
              </w:rPr>
            </w:r>
            <w:r w:rsidR="0011603B">
              <w:rPr>
                <w:rFonts w:asciiTheme="minorHAnsi" w:hAnsiTheme="minorHAnsi" w:cs="Calibri"/>
                <w:bCs/>
              </w:rPr>
              <w:fldChar w:fldCharType="separate"/>
            </w:r>
            <w:r w:rsidRPr="003271EB">
              <w:rPr>
                <w:rFonts w:asciiTheme="minorHAnsi" w:hAnsiTheme="minorHAnsi" w:cs="Calibri"/>
                <w:bCs/>
              </w:rPr>
              <w:fldChar w:fldCharType="end"/>
            </w:r>
            <w:r w:rsidRPr="003271EB">
              <w:rPr>
                <w:rFonts w:asciiTheme="minorHAnsi" w:hAnsiTheme="minorHAnsi" w:cs="Calibri"/>
                <w:bCs/>
              </w:rPr>
              <w:t xml:space="preserve"> Predictive</w:t>
            </w:r>
            <w:r w:rsidR="003904D8">
              <w:rPr>
                <w:rFonts w:asciiTheme="minorHAnsi" w:hAnsiTheme="minorHAnsi" w:cs="Calibri"/>
                <w:bCs/>
              </w:rPr>
              <w:t>/Treatment selection</w:t>
            </w:r>
            <w:r w:rsidRPr="003271EB">
              <w:rPr>
                <w:rFonts w:asciiTheme="minorHAnsi" w:hAnsiTheme="minorHAnsi" w:cs="Calibri"/>
                <w:bCs/>
              </w:rPr>
              <w:t xml:space="preserve"> factors</w:t>
            </w: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Pr="002F6ACE" w:rsidRDefault="003271EB" w:rsidP="00B34EC3">
            <w:pPr>
              <w:rPr>
                <w:rFonts w:asciiTheme="minorHAnsi" w:hAnsiTheme="minorHAnsi"/>
              </w:rPr>
            </w:pPr>
            <w:r w:rsidRPr="002F6ACE">
              <w:rPr>
                <w:rFonts w:ascii="Calibri" w:hAnsi="Calibri" w:cs="Arial"/>
                <w:b/>
                <w:bCs/>
                <w:color w:val="1F497D"/>
                <w:sz w:val="24"/>
                <w:szCs w:val="28"/>
              </w:rPr>
              <w:t>Motivation for the review</w:t>
            </w:r>
            <w:r w:rsidRPr="002F6ACE">
              <w:rPr>
                <w:rFonts w:ascii="Calibri" w:hAnsi="Calibri" w:cs="Arial"/>
                <w:bCs/>
                <w:szCs w:val="22"/>
              </w:rPr>
              <w:t xml:space="preserve"> </w:t>
            </w:r>
            <w:r w:rsidRPr="009003AA">
              <w:rPr>
                <w:rFonts w:asciiTheme="minorHAnsi" w:hAnsiTheme="minorHAnsi"/>
                <w:i/>
                <w:sz w:val="18"/>
                <w:szCs w:val="18"/>
              </w:rPr>
              <w:t>For example, is this going to be part of a PhD</w:t>
            </w:r>
            <w:r w:rsidR="00B34EC3">
              <w:rPr>
                <w:rFonts w:asciiTheme="minorHAnsi" w:hAnsiTheme="minorHAnsi"/>
                <w:i/>
                <w:sz w:val="18"/>
                <w:szCs w:val="18"/>
              </w:rPr>
              <w:t xml:space="preserve"> thesis</w:t>
            </w:r>
            <w:r w:rsidRPr="009003AA">
              <w:rPr>
                <w:rFonts w:asciiTheme="minorHAnsi" w:hAnsiTheme="minorHAnsi"/>
                <w:i/>
                <w:sz w:val="18"/>
                <w:szCs w:val="18"/>
              </w:rPr>
              <w:t>; is it part of a larger project; is it particularly topical at the present time?</w:t>
            </w:r>
          </w:p>
        </w:tc>
        <w:tc>
          <w:tcPr>
            <w:tcW w:w="7796" w:type="dxa"/>
            <w:tcBorders>
              <w:top w:val="single" w:sz="2" w:space="0" w:color="auto"/>
              <w:left w:val="single" w:sz="2" w:space="0" w:color="auto"/>
              <w:bottom w:val="single" w:sz="2" w:space="0" w:color="auto"/>
            </w:tcBorders>
            <w:shd w:val="clear" w:color="auto" w:fill="auto"/>
          </w:tcPr>
          <w:p w:rsidR="003271EB" w:rsidRPr="002F6ACE" w:rsidRDefault="003271EB" w:rsidP="008D7694">
            <w:pPr>
              <w:rPr>
                <w:rFonts w:asciiTheme="minorHAnsi" w:hAnsiTheme="minorHAnsi"/>
              </w:rPr>
            </w:pP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Pr="002F6ACE" w:rsidRDefault="003271EB" w:rsidP="008D7694">
            <w:pPr>
              <w:rPr>
                <w:rFonts w:asciiTheme="minorHAnsi" w:hAnsiTheme="minorHAnsi"/>
                <w:i/>
                <w:sz w:val="16"/>
                <w:szCs w:val="18"/>
              </w:rPr>
            </w:pPr>
            <w:r w:rsidRPr="002F6ACE">
              <w:rPr>
                <w:rFonts w:ascii="Calibri" w:hAnsi="Calibri" w:cs="Arial"/>
                <w:b/>
                <w:bCs/>
                <w:color w:val="1F497D"/>
                <w:sz w:val="24"/>
                <w:szCs w:val="28"/>
              </w:rPr>
              <w:t>Background</w:t>
            </w:r>
            <w:r w:rsidRPr="002F6ACE">
              <w:rPr>
                <w:rFonts w:asciiTheme="minorHAnsi" w:hAnsiTheme="minorHAnsi"/>
                <w:i/>
                <w:sz w:val="16"/>
                <w:szCs w:val="18"/>
              </w:rPr>
              <w:t xml:space="preserve"> </w:t>
            </w:r>
          </w:p>
          <w:p w:rsidR="003271EB" w:rsidRPr="002F6ACE" w:rsidRDefault="006670FE" w:rsidP="002F6ACE">
            <w:pPr>
              <w:rPr>
                <w:rFonts w:asciiTheme="minorHAnsi" w:hAnsiTheme="minorHAnsi"/>
                <w:i/>
                <w:sz w:val="18"/>
                <w:szCs w:val="18"/>
              </w:rPr>
            </w:pPr>
            <w:r>
              <w:rPr>
                <w:rFonts w:asciiTheme="minorHAnsi" w:hAnsiTheme="minorHAnsi"/>
                <w:i/>
                <w:sz w:val="18"/>
                <w:szCs w:val="18"/>
              </w:rPr>
              <w:t xml:space="preserve">i) </w:t>
            </w:r>
            <w:r w:rsidR="006D6292">
              <w:rPr>
                <w:rFonts w:asciiTheme="minorHAnsi" w:hAnsiTheme="minorHAnsi"/>
                <w:i/>
                <w:sz w:val="18"/>
                <w:szCs w:val="18"/>
              </w:rPr>
              <w:t>T</w:t>
            </w:r>
            <w:r w:rsidR="000675BA">
              <w:rPr>
                <w:rFonts w:asciiTheme="minorHAnsi" w:hAnsiTheme="minorHAnsi"/>
                <w:i/>
                <w:sz w:val="18"/>
                <w:szCs w:val="18"/>
              </w:rPr>
              <w:t>he clinical problem.</w:t>
            </w:r>
          </w:p>
          <w:p w:rsidR="003271EB" w:rsidRPr="002F6ACE" w:rsidRDefault="003271EB" w:rsidP="002F6ACE">
            <w:pPr>
              <w:rPr>
                <w:rFonts w:asciiTheme="minorHAnsi" w:hAnsiTheme="minorHAnsi"/>
                <w:i/>
                <w:sz w:val="18"/>
                <w:szCs w:val="18"/>
              </w:rPr>
            </w:pPr>
            <w:r w:rsidRPr="002F6ACE">
              <w:rPr>
                <w:rFonts w:asciiTheme="minorHAnsi" w:hAnsiTheme="minorHAnsi"/>
                <w:i/>
                <w:sz w:val="18"/>
                <w:szCs w:val="18"/>
              </w:rPr>
              <w:t xml:space="preserve">A </w:t>
            </w:r>
            <w:r w:rsidR="00B34EC3">
              <w:rPr>
                <w:rFonts w:asciiTheme="minorHAnsi" w:hAnsiTheme="minorHAnsi"/>
                <w:i/>
                <w:sz w:val="18"/>
                <w:szCs w:val="18"/>
              </w:rPr>
              <w:t xml:space="preserve">short </w:t>
            </w:r>
            <w:r w:rsidRPr="002F6ACE">
              <w:rPr>
                <w:rFonts w:asciiTheme="minorHAnsi" w:hAnsiTheme="minorHAnsi"/>
                <w:i/>
                <w:sz w:val="18"/>
                <w:szCs w:val="18"/>
              </w:rPr>
              <w:t xml:space="preserve">description of the existing clinical pathway of the targeted </w:t>
            </w:r>
            <w:r w:rsidR="00B34EC3">
              <w:rPr>
                <w:rFonts w:asciiTheme="minorHAnsi" w:hAnsiTheme="minorHAnsi"/>
                <w:i/>
                <w:sz w:val="18"/>
                <w:szCs w:val="18"/>
              </w:rPr>
              <w:t>individuals/</w:t>
            </w:r>
            <w:r w:rsidRPr="002F6ACE">
              <w:rPr>
                <w:rFonts w:asciiTheme="minorHAnsi" w:hAnsiTheme="minorHAnsi"/>
                <w:i/>
                <w:sz w:val="18"/>
                <w:szCs w:val="18"/>
              </w:rPr>
              <w:t>patients; their sta</w:t>
            </w:r>
            <w:r w:rsidR="00B34EC3">
              <w:rPr>
                <w:rFonts w:asciiTheme="minorHAnsi" w:hAnsiTheme="minorHAnsi"/>
                <w:i/>
                <w:sz w:val="18"/>
                <w:szCs w:val="18"/>
              </w:rPr>
              <w:t xml:space="preserve">rting </w:t>
            </w:r>
            <w:r w:rsidRPr="002F6ACE">
              <w:rPr>
                <w:rFonts w:asciiTheme="minorHAnsi" w:hAnsiTheme="minorHAnsi"/>
                <w:i/>
                <w:sz w:val="18"/>
                <w:szCs w:val="18"/>
              </w:rPr>
              <w:t>condition</w:t>
            </w:r>
            <w:r w:rsidR="00B34EC3">
              <w:rPr>
                <w:rFonts w:asciiTheme="minorHAnsi" w:hAnsiTheme="minorHAnsi"/>
                <w:i/>
                <w:sz w:val="18"/>
                <w:szCs w:val="18"/>
              </w:rPr>
              <w:t xml:space="preserve"> and </w:t>
            </w:r>
            <w:r w:rsidRPr="002F6ACE">
              <w:rPr>
                <w:rFonts w:asciiTheme="minorHAnsi" w:hAnsiTheme="minorHAnsi"/>
                <w:i/>
                <w:sz w:val="18"/>
                <w:szCs w:val="18"/>
              </w:rPr>
              <w:t>moment of prognostication (time point</w:t>
            </w:r>
            <w:r w:rsidR="008F523E">
              <w:rPr>
                <w:rFonts w:asciiTheme="minorHAnsi" w:hAnsiTheme="minorHAnsi"/>
                <w:i/>
                <w:sz w:val="18"/>
                <w:szCs w:val="18"/>
              </w:rPr>
              <w:t xml:space="preserve"> in the clinical pathway)</w:t>
            </w:r>
            <w:r w:rsidRPr="002F6ACE">
              <w:rPr>
                <w:rFonts w:asciiTheme="minorHAnsi" w:hAnsiTheme="minorHAnsi"/>
                <w:i/>
                <w:sz w:val="18"/>
                <w:szCs w:val="18"/>
              </w:rPr>
              <w:t xml:space="preserve">; what </w:t>
            </w:r>
            <w:r w:rsidR="00B34EC3">
              <w:rPr>
                <w:rFonts w:asciiTheme="minorHAnsi" w:hAnsiTheme="minorHAnsi"/>
                <w:i/>
                <w:sz w:val="18"/>
                <w:szCs w:val="18"/>
              </w:rPr>
              <w:t xml:space="preserve">prognostic </w:t>
            </w:r>
            <w:r w:rsidRPr="002F6ACE">
              <w:rPr>
                <w:rFonts w:asciiTheme="minorHAnsi" w:hAnsiTheme="minorHAnsi"/>
                <w:i/>
                <w:sz w:val="18"/>
                <w:szCs w:val="18"/>
              </w:rPr>
              <w:t xml:space="preserve">outcomes </w:t>
            </w:r>
            <w:r w:rsidR="00B34EC3">
              <w:rPr>
                <w:rFonts w:asciiTheme="minorHAnsi" w:hAnsiTheme="minorHAnsi"/>
                <w:i/>
                <w:sz w:val="18"/>
                <w:szCs w:val="18"/>
              </w:rPr>
              <w:t>are relevant to the targeted individuals</w:t>
            </w:r>
            <w:r w:rsidRPr="002F6ACE">
              <w:rPr>
                <w:rFonts w:asciiTheme="minorHAnsi" w:hAnsiTheme="minorHAnsi"/>
                <w:i/>
                <w:sz w:val="18"/>
                <w:szCs w:val="18"/>
              </w:rPr>
              <w:t xml:space="preserve">. </w:t>
            </w:r>
            <w:r w:rsidR="00C731CD">
              <w:rPr>
                <w:rFonts w:asciiTheme="minorHAnsi" w:hAnsiTheme="minorHAnsi"/>
                <w:i/>
                <w:sz w:val="18"/>
                <w:szCs w:val="18"/>
              </w:rPr>
              <w:t>For predictive factor reviews also refer to the role of treatment.</w:t>
            </w:r>
          </w:p>
          <w:p w:rsidR="003271EB" w:rsidRPr="002F6ACE" w:rsidRDefault="003271EB" w:rsidP="002F6ACE">
            <w:pPr>
              <w:rPr>
                <w:rFonts w:asciiTheme="minorHAnsi" w:hAnsiTheme="minorHAnsi"/>
                <w:i/>
                <w:sz w:val="18"/>
                <w:szCs w:val="18"/>
              </w:rPr>
            </w:pPr>
          </w:p>
          <w:p w:rsidR="003271EB" w:rsidRDefault="006670FE" w:rsidP="002F6ACE">
            <w:pPr>
              <w:rPr>
                <w:rFonts w:asciiTheme="minorHAnsi" w:hAnsiTheme="minorHAnsi"/>
                <w:i/>
                <w:sz w:val="18"/>
                <w:szCs w:val="18"/>
              </w:rPr>
            </w:pPr>
            <w:r>
              <w:rPr>
                <w:rFonts w:asciiTheme="minorHAnsi" w:hAnsiTheme="minorHAnsi"/>
                <w:i/>
                <w:sz w:val="18"/>
                <w:szCs w:val="18"/>
              </w:rPr>
              <w:t xml:space="preserve">ii) </w:t>
            </w:r>
            <w:r w:rsidR="006D6292">
              <w:rPr>
                <w:rFonts w:asciiTheme="minorHAnsi" w:hAnsiTheme="minorHAnsi"/>
                <w:i/>
                <w:sz w:val="18"/>
                <w:szCs w:val="18"/>
              </w:rPr>
              <w:t>Why is this review relevant</w:t>
            </w:r>
            <w:r w:rsidR="00597516">
              <w:rPr>
                <w:rFonts w:asciiTheme="minorHAnsi" w:hAnsiTheme="minorHAnsi"/>
                <w:i/>
                <w:sz w:val="18"/>
                <w:szCs w:val="18"/>
              </w:rPr>
              <w:t>, including h</w:t>
            </w:r>
            <w:r w:rsidR="003271EB" w:rsidRPr="002F6ACE">
              <w:rPr>
                <w:rFonts w:asciiTheme="minorHAnsi" w:hAnsiTheme="minorHAnsi"/>
                <w:i/>
                <w:sz w:val="18"/>
                <w:szCs w:val="18"/>
              </w:rPr>
              <w:t>ow might</w:t>
            </w:r>
            <w:r w:rsidR="00AD3C32">
              <w:rPr>
                <w:rFonts w:asciiTheme="minorHAnsi" w:hAnsiTheme="minorHAnsi"/>
                <w:i/>
                <w:sz w:val="18"/>
                <w:szCs w:val="18"/>
              </w:rPr>
              <w:t xml:space="preserve"> </w:t>
            </w:r>
            <w:r w:rsidR="00597516">
              <w:rPr>
                <w:rFonts w:asciiTheme="minorHAnsi" w:hAnsiTheme="minorHAnsi"/>
                <w:i/>
                <w:sz w:val="18"/>
                <w:szCs w:val="18"/>
              </w:rPr>
              <w:t xml:space="preserve">the results of the review be used: </w:t>
            </w:r>
            <w:r>
              <w:rPr>
                <w:rFonts w:asciiTheme="minorHAnsi" w:hAnsiTheme="minorHAnsi"/>
                <w:i/>
                <w:sz w:val="18"/>
                <w:szCs w:val="18"/>
              </w:rPr>
              <w:t xml:space="preserve">e.g., </w:t>
            </w:r>
            <w:r w:rsidR="003271EB" w:rsidRPr="002F6ACE">
              <w:rPr>
                <w:rFonts w:asciiTheme="minorHAnsi" w:hAnsiTheme="minorHAnsi"/>
                <w:i/>
                <w:sz w:val="18"/>
                <w:szCs w:val="18"/>
              </w:rPr>
              <w:t>the</w:t>
            </w:r>
            <w:r w:rsidR="003271EB">
              <w:rPr>
                <w:rFonts w:asciiTheme="minorHAnsi" w:hAnsiTheme="minorHAnsi"/>
                <w:i/>
                <w:sz w:val="18"/>
                <w:szCs w:val="18"/>
              </w:rPr>
              <w:t xml:space="preserve"> prognostic </w:t>
            </w:r>
            <w:r w:rsidR="000675BA">
              <w:rPr>
                <w:rFonts w:asciiTheme="minorHAnsi" w:hAnsiTheme="minorHAnsi"/>
                <w:i/>
                <w:sz w:val="18"/>
                <w:szCs w:val="18"/>
              </w:rPr>
              <w:t xml:space="preserve">or predictive </w:t>
            </w:r>
            <w:r w:rsidR="003271EB">
              <w:rPr>
                <w:rFonts w:asciiTheme="minorHAnsi" w:hAnsiTheme="minorHAnsi"/>
                <w:i/>
                <w:sz w:val="18"/>
                <w:szCs w:val="18"/>
              </w:rPr>
              <w:t>factor</w:t>
            </w:r>
            <w:r w:rsidR="00B34EC3">
              <w:rPr>
                <w:rFonts w:asciiTheme="minorHAnsi" w:hAnsiTheme="minorHAnsi"/>
                <w:i/>
                <w:sz w:val="18"/>
                <w:szCs w:val="18"/>
              </w:rPr>
              <w:t>(s)</w:t>
            </w:r>
            <w:r w:rsidR="003271EB">
              <w:rPr>
                <w:rFonts w:asciiTheme="minorHAnsi" w:hAnsiTheme="minorHAnsi"/>
                <w:i/>
                <w:sz w:val="18"/>
                <w:szCs w:val="18"/>
              </w:rPr>
              <w:t xml:space="preserve"> or</w:t>
            </w:r>
            <w:r w:rsidR="003271EB" w:rsidRPr="002F6ACE">
              <w:rPr>
                <w:rFonts w:asciiTheme="minorHAnsi" w:hAnsiTheme="minorHAnsi"/>
                <w:i/>
                <w:sz w:val="18"/>
                <w:szCs w:val="18"/>
              </w:rPr>
              <w:t xml:space="preserve"> model(s) under review </w:t>
            </w:r>
            <w:r w:rsidR="00597516">
              <w:rPr>
                <w:rFonts w:asciiTheme="minorHAnsi" w:hAnsiTheme="minorHAnsi"/>
                <w:i/>
                <w:sz w:val="18"/>
                <w:szCs w:val="18"/>
              </w:rPr>
              <w:t xml:space="preserve">may </w:t>
            </w:r>
            <w:r w:rsidR="003271EB" w:rsidRPr="002F6ACE">
              <w:rPr>
                <w:rFonts w:asciiTheme="minorHAnsi" w:hAnsiTheme="minorHAnsi"/>
                <w:i/>
                <w:sz w:val="18"/>
                <w:szCs w:val="18"/>
              </w:rPr>
              <w:t>be used</w:t>
            </w:r>
            <w:r w:rsidR="00597516">
              <w:rPr>
                <w:rFonts w:asciiTheme="minorHAnsi" w:hAnsiTheme="minorHAnsi"/>
                <w:i/>
                <w:sz w:val="18"/>
                <w:szCs w:val="18"/>
              </w:rPr>
              <w:t xml:space="preserve"> </w:t>
            </w:r>
            <w:r w:rsidR="003271EB" w:rsidRPr="002F6ACE">
              <w:rPr>
                <w:rFonts w:asciiTheme="minorHAnsi" w:hAnsiTheme="minorHAnsi"/>
                <w:i/>
                <w:sz w:val="18"/>
                <w:szCs w:val="18"/>
              </w:rPr>
              <w:t>to determine treatment allocation</w:t>
            </w:r>
            <w:r w:rsidR="006D6292">
              <w:rPr>
                <w:rFonts w:asciiTheme="minorHAnsi" w:hAnsiTheme="minorHAnsi"/>
                <w:i/>
                <w:sz w:val="18"/>
                <w:szCs w:val="18"/>
              </w:rPr>
              <w:t xml:space="preserve"> or </w:t>
            </w:r>
            <w:r w:rsidR="00AD3C32">
              <w:rPr>
                <w:rFonts w:asciiTheme="minorHAnsi" w:hAnsiTheme="minorHAnsi"/>
                <w:i/>
                <w:sz w:val="18"/>
                <w:szCs w:val="18"/>
              </w:rPr>
              <w:t>abstention</w:t>
            </w:r>
            <w:r w:rsidR="003271EB" w:rsidRPr="002F6ACE">
              <w:rPr>
                <w:rFonts w:asciiTheme="minorHAnsi" w:hAnsiTheme="minorHAnsi"/>
                <w:i/>
                <w:sz w:val="18"/>
                <w:szCs w:val="18"/>
              </w:rPr>
              <w:t xml:space="preserve">, decide on closer follow-up or monitoring, etc. </w:t>
            </w:r>
          </w:p>
          <w:p w:rsidR="00C731CD" w:rsidRDefault="00704C81" w:rsidP="002F6ACE">
            <w:pPr>
              <w:rPr>
                <w:rFonts w:asciiTheme="minorHAnsi" w:hAnsiTheme="minorHAnsi"/>
                <w:i/>
                <w:sz w:val="18"/>
                <w:szCs w:val="18"/>
              </w:rPr>
            </w:pPr>
            <w:r>
              <w:rPr>
                <w:rFonts w:asciiTheme="minorHAnsi" w:hAnsiTheme="minorHAnsi"/>
                <w:i/>
                <w:sz w:val="18"/>
                <w:szCs w:val="18"/>
              </w:rPr>
              <w:t>R</w:t>
            </w:r>
            <w:r w:rsidR="00C731CD">
              <w:rPr>
                <w:rFonts w:asciiTheme="minorHAnsi" w:hAnsiTheme="minorHAnsi"/>
                <w:i/>
                <w:sz w:val="18"/>
                <w:szCs w:val="18"/>
              </w:rPr>
              <w:t xml:space="preserve">eference to an existing systematic review on this topic outside Cochrane </w:t>
            </w:r>
            <w:r>
              <w:rPr>
                <w:rFonts w:asciiTheme="minorHAnsi" w:hAnsiTheme="minorHAnsi"/>
                <w:i/>
                <w:sz w:val="18"/>
                <w:szCs w:val="18"/>
              </w:rPr>
              <w:t>is</w:t>
            </w:r>
            <w:r w:rsidR="00C731CD">
              <w:rPr>
                <w:rFonts w:asciiTheme="minorHAnsi" w:hAnsiTheme="minorHAnsi"/>
                <w:i/>
                <w:sz w:val="18"/>
                <w:szCs w:val="18"/>
              </w:rPr>
              <w:t xml:space="preserve"> helpful.</w:t>
            </w:r>
          </w:p>
          <w:p w:rsidR="003271EB" w:rsidRPr="002F6ACE" w:rsidRDefault="003271EB" w:rsidP="008D7694">
            <w:pPr>
              <w:rPr>
                <w:rFonts w:asciiTheme="minorHAnsi" w:hAnsiTheme="minorHAnsi"/>
                <w:i/>
                <w:sz w:val="18"/>
                <w:szCs w:val="18"/>
              </w:rPr>
            </w:pPr>
          </w:p>
        </w:tc>
        <w:tc>
          <w:tcPr>
            <w:tcW w:w="7796" w:type="dxa"/>
            <w:tcBorders>
              <w:top w:val="single" w:sz="2" w:space="0" w:color="auto"/>
              <w:left w:val="single" w:sz="2" w:space="0" w:color="auto"/>
              <w:bottom w:val="single" w:sz="2" w:space="0" w:color="auto"/>
            </w:tcBorders>
            <w:shd w:val="clear" w:color="auto" w:fill="auto"/>
          </w:tcPr>
          <w:p w:rsidR="003271EB" w:rsidRDefault="003271EB" w:rsidP="008D7694">
            <w:pPr>
              <w:rPr>
                <w:rFonts w:asciiTheme="minorHAnsi" w:hAnsiTheme="minorHAnsi"/>
              </w:rPr>
            </w:pP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Default="003271EB" w:rsidP="008D7694">
            <w:pPr>
              <w:rPr>
                <w:rFonts w:asciiTheme="minorHAnsi" w:hAnsiTheme="minorHAnsi"/>
              </w:rPr>
            </w:pPr>
            <w:r w:rsidRPr="002F6ACE">
              <w:rPr>
                <w:rFonts w:ascii="Calibri" w:hAnsi="Calibri" w:cs="Arial"/>
                <w:b/>
                <w:bCs/>
                <w:color w:val="1F497D"/>
                <w:sz w:val="24"/>
                <w:szCs w:val="28"/>
              </w:rPr>
              <w:t>Review objective(s)</w:t>
            </w:r>
          </w:p>
          <w:p w:rsidR="003271EB" w:rsidRPr="002F6ACE" w:rsidRDefault="003271EB" w:rsidP="009E1766">
            <w:pPr>
              <w:rPr>
                <w:rFonts w:asciiTheme="minorHAnsi" w:hAnsiTheme="minorHAnsi"/>
              </w:rPr>
            </w:pPr>
            <w:r w:rsidRPr="002F6ACE">
              <w:rPr>
                <w:rFonts w:asciiTheme="minorHAnsi" w:hAnsiTheme="minorHAnsi"/>
                <w:i/>
                <w:sz w:val="18"/>
                <w:szCs w:val="18"/>
              </w:rPr>
              <w:t>What is the re</w:t>
            </w:r>
            <w:r w:rsidR="00597516">
              <w:rPr>
                <w:rFonts w:asciiTheme="minorHAnsi" w:hAnsiTheme="minorHAnsi"/>
                <w:i/>
                <w:sz w:val="18"/>
                <w:szCs w:val="18"/>
              </w:rPr>
              <w:t>view</w:t>
            </w:r>
            <w:r w:rsidRPr="002F6ACE">
              <w:rPr>
                <w:rFonts w:asciiTheme="minorHAnsi" w:hAnsiTheme="minorHAnsi"/>
                <w:i/>
                <w:sz w:val="18"/>
                <w:szCs w:val="18"/>
              </w:rPr>
              <w:t xml:space="preserve"> question, according to the PICOTS format? (see Box 1 </w:t>
            </w:r>
            <w:r w:rsidR="009E1766">
              <w:rPr>
                <w:rFonts w:asciiTheme="minorHAnsi" w:hAnsiTheme="minorHAnsi"/>
                <w:i/>
                <w:sz w:val="18"/>
                <w:szCs w:val="18"/>
              </w:rPr>
              <w:t xml:space="preserve">in the paper of </w:t>
            </w:r>
            <w:r w:rsidRPr="002F6ACE">
              <w:rPr>
                <w:rFonts w:asciiTheme="minorHAnsi" w:hAnsiTheme="minorHAnsi"/>
                <w:i/>
                <w:sz w:val="18"/>
                <w:szCs w:val="18"/>
              </w:rPr>
              <w:t>Debray et al, BMJ 2017</w:t>
            </w:r>
            <w:r w:rsidR="009E1766">
              <w:rPr>
                <w:rFonts w:asciiTheme="minorHAnsi" w:hAnsiTheme="minorHAnsi"/>
                <w:i/>
                <w:sz w:val="18"/>
                <w:szCs w:val="18"/>
              </w:rPr>
              <w:t>, see reference list below.</w:t>
            </w:r>
            <w:r w:rsidRPr="002F6ACE">
              <w:rPr>
                <w:rFonts w:asciiTheme="minorHAnsi" w:hAnsiTheme="minorHAnsi"/>
                <w:i/>
                <w:sz w:val="18"/>
                <w:szCs w:val="18"/>
              </w:rPr>
              <w:t>)</w:t>
            </w:r>
          </w:p>
        </w:tc>
        <w:tc>
          <w:tcPr>
            <w:tcW w:w="7796" w:type="dxa"/>
            <w:tcBorders>
              <w:top w:val="single" w:sz="2" w:space="0" w:color="auto"/>
              <w:left w:val="single" w:sz="2" w:space="0" w:color="auto"/>
              <w:bottom w:val="single" w:sz="2" w:space="0" w:color="auto"/>
            </w:tcBorders>
            <w:shd w:val="clear" w:color="auto" w:fill="auto"/>
          </w:tcPr>
          <w:p w:rsidR="003271EB" w:rsidRPr="002F6ACE" w:rsidRDefault="003271EB" w:rsidP="0061187B">
            <w:pPr>
              <w:rPr>
                <w:rFonts w:asciiTheme="minorHAnsi" w:hAnsiTheme="minorHAnsi"/>
              </w:rPr>
            </w:pPr>
            <w:r>
              <w:rPr>
                <w:rFonts w:asciiTheme="minorHAnsi" w:hAnsiTheme="minorHAnsi"/>
              </w:rPr>
              <w:t>Primary</w:t>
            </w:r>
            <w:r w:rsidRPr="002F6ACE">
              <w:rPr>
                <w:rFonts w:asciiTheme="minorHAnsi" w:hAnsiTheme="minorHAnsi"/>
              </w:rPr>
              <w:t xml:space="preserve"> objective: </w:t>
            </w: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p w:rsidR="003271EB" w:rsidRPr="002F6ACE" w:rsidRDefault="003271EB" w:rsidP="008D7694">
            <w:pPr>
              <w:rPr>
                <w:rFonts w:asciiTheme="minorHAnsi" w:hAnsiTheme="minorHAnsi"/>
              </w:rPr>
            </w:pPr>
            <w:r w:rsidRPr="002F6ACE">
              <w:rPr>
                <w:rFonts w:asciiTheme="minorHAnsi" w:hAnsiTheme="minorHAnsi"/>
              </w:rPr>
              <w:t xml:space="preserve">Secondary objective(s): </w:t>
            </w: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Pr="009003AA" w:rsidRDefault="003271EB" w:rsidP="008D7694">
            <w:pPr>
              <w:rPr>
                <w:rFonts w:ascii="Calibri" w:hAnsi="Calibri" w:cs="Arial"/>
                <w:b/>
                <w:bCs/>
                <w:color w:val="1F497D"/>
                <w:sz w:val="24"/>
                <w:szCs w:val="28"/>
              </w:rPr>
            </w:pPr>
            <w:r w:rsidRPr="009003AA">
              <w:rPr>
                <w:rFonts w:ascii="Calibri" w:hAnsi="Calibri" w:cs="Arial"/>
                <w:b/>
                <w:bCs/>
                <w:color w:val="1F497D"/>
                <w:sz w:val="24"/>
                <w:szCs w:val="28"/>
              </w:rPr>
              <w:t>Participants / setting</w:t>
            </w:r>
          </w:p>
          <w:p w:rsidR="003271EB" w:rsidRPr="002F6ACE" w:rsidRDefault="00597516" w:rsidP="00597516">
            <w:pPr>
              <w:rPr>
                <w:rFonts w:asciiTheme="minorHAnsi" w:hAnsiTheme="minorHAnsi"/>
                <w:i/>
                <w:sz w:val="18"/>
              </w:rPr>
            </w:pPr>
            <w:r>
              <w:rPr>
                <w:rFonts w:asciiTheme="minorHAnsi" w:hAnsiTheme="minorHAnsi"/>
                <w:i/>
                <w:sz w:val="18"/>
              </w:rPr>
              <w:t>Short o</w:t>
            </w:r>
            <w:r w:rsidR="003271EB" w:rsidRPr="002F6ACE">
              <w:rPr>
                <w:rFonts w:asciiTheme="minorHAnsi" w:hAnsiTheme="minorHAnsi"/>
                <w:i/>
                <w:sz w:val="18"/>
              </w:rPr>
              <w:t xml:space="preserve">utline </w:t>
            </w:r>
            <w:r>
              <w:rPr>
                <w:rFonts w:asciiTheme="minorHAnsi" w:hAnsiTheme="minorHAnsi"/>
                <w:i/>
                <w:sz w:val="18"/>
              </w:rPr>
              <w:t xml:space="preserve">of the targeted </w:t>
            </w:r>
            <w:r w:rsidR="003271EB" w:rsidRPr="002F6ACE">
              <w:rPr>
                <w:rFonts w:asciiTheme="minorHAnsi" w:hAnsiTheme="minorHAnsi"/>
                <w:i/>
                <w:sz w:val="18"/>
              </w:rPr>
              <w:t>population</w:t>
            </w:r>
            <w:r>
              <w:rPr>
                <w:rFonts w:asciiTheme="minorHAnsi" w:hAnsiTheme="minorHAnsi"/>
                <w:i/>
                <w:sz w:val="18"/>
              </w:rPr>
              <w:t xml:space="preserve"> and clinical setting, </w:t>
            </w:r>
            <w:r w:rsidR="003271EB" w:rsidRPr="002F6ACE">
              <w:rPr>
                <w:rFonts w:asciiTheme="minorHAnsi" w:hAnsiTheme="minorHAnsi"/>
                <w:i/>
                <w:sz w:val="18"/>
              </w:rPr>
              <w:t>to be included and excluded</w:t>
            </w:r>
            <w:r w:rsidR="003271EB">
              <w:rPr>
                <w:rFonts w:asciiTheme="minorHAnsi" w:hAnsiTheme="minorHAnsi"/>
                <w:i/>
                <w:sz w:val="18"/>
              </w:rPr>
              <w:t xml:space="preserve"> for the review.</w:t>
            </w:r>
          </w:p>
        </w:tc>
        <w:tc>
          <w:tcPr>
            <w:tcW w:w="7796" w:type="dxa"/>
            <w:tcBorders>
              <w:top w:val="single" w:sz="2" w:space="0" w:color="auto"/>
              <w:left w:val="single" w:sz="2" w:space="0" w:color="auto"/>
              <w:bottom w:val="single" w:sz="2" w:space="0" w:color="auto"/>
            </w:tcBorders>
            <w:shd w:val="clear" w:color="auto" w:fill="auto"/>
          </w:tcPr>
          <w:p w:rsidR="003271EB" w:rsidRPr="002F6ACE" w:rsidRDefault="003271EB" w:rsidP="008D7694">
            <w:pPr>
              <w:rPr>
                <w:rFonts w:asciiTheme="minorHAnsi" w:hAnsiTheme="minorHAnsi"/>
              </w:rPr>
            </w:pP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Pr="009003AA" w:rsidRDefault="003271EB" w:rsidP="008D7694">
            <w:pPr>
              <w:rPr>
                <w:rFonts w:ascii="Calibri" w:hAnsi="Calibri" w:cs="Arial"/>
                <w:b/>
                <w:bCs/>
                <w:color w:val="1F497D"/>
                <w:sz w:val="24"/>
                <w:szCs w:val="28"/>
              </w:rPr>
            </w:pPr>
            <w:r w:rsidRPr="009003AA">
              <w:rPr>
                <w:rFonts w:ascii="Calibri" w:hAnsi="Calibri" w:cs="Arial"/>
                <w:b/>
                <w:bCs/>
                <w:color w:val="1F497D"/>
                <w:sz w:val="24"/>
                <w:szCs w:val="28"/>
              </w:rPr>
              <w:lastRenderedPageBreak/>
              <w:t>Prognostic model / factor</w:t>
            </w:r>
          </w:p>
          <w:p w:rsidR="001D54B8" w:rsidRDefault="001D54B8" w:rsidP="001D54B8">
            <w:pPr>
              <w:rPr>
                <w:rFonts w:asciiTheme="minorHAnsi" w:hAnsiTheme="minorHAnsi"/>
                <w:i/>
                <w:sz w:val="18"/>
              </w:rPr>
            </w:pPr>
            <w:r>
              <w:rPr>
                <w:rFonts w:asciiTheme="minorHAnsi" w:hAnsiTheme="minorHAnsi"/>
                <w:i/>
                <w:sz w:val="18"/>
              </w:rPr>
              <w:t>(Not applicable for overall prognosis)</w:t>
            </w:r>
          </w:p>
          <w:p w:rsidR="003271EB" w:rsidRDefault="00597516" w:rsidP="001D54B8">
            <w:pPr>
              <w:rPr>
                <w:rFonts w:asciiTheme="minorHAnsi" w:hAnsiTheme="minorHAnsi"/>
                <w:i/>
                <w:sz w:val="18"/>
              </w:rPr>
            </w:pPr>
            <w:r>
              <w:rPr>
                <w:rFonts w:asciiTheme="minorHAnsi" w:hAnsiTheme="minorHAnsi"/>
                <w:i/>
                <w:sz w:val="18"/>
              </w:rPr>
              <w:t xml:space="preserve">Describe short </w:t>
            </w:r>
            <w:r w:rsidR="003271EB" w:rsidRPr="009003AA">
              <w:rPr>
                <w:rFonts w:asciiTheme="minorHAnsi" w:hAnsiTheme="minorHAnsi"/>
                <w:i/>
                <w:sz w:val="18"/>
              </w:rPr>
              <w:t>the prognostic</w:t>
            </w:r>
            <w:r w:rsidR="006670FE">
              <w:rPr>
                <w:rFonts w:asciiTheme="minorHAnsi" w:hAnsiTheme="minorHAnsi"/>
                <w:i/>
                <w:sz w:val="18"/>
              </w:rPr>
              <w:t>/predictive</w:t>
            </w:r>
            <w:r w:rsidR="003271EB" w:rsidRPr="009003AA">
              <w:rPr>
                <w:rFonts w:asciiTheme="minorHAnsi" w:hAnsiTheme="minorHAnsi"/>
                <w:i/>
                <w:sz w:val="18"/>
              </w:rPr>
              <w:t xml:space="preserve"> </w:t>
            </w:r>
            <w:r w:rsidR="003271EB">
              <w:rPr>
                <w:rFonts w:asciiTheme="minorHAnsi" w:hAnsiTheme="minorHAnsi"/>
                <w:i/>
                <w:sz w:val="18"/>
              </w:rPr>
              <w:t>factor</w:t>
            </w:r>
            <w:r>
              <w:rPr>
                <w:rFonts w:asciiTheme="minorHAnsi" w:hAnsiTheme="minorHAnsi"/>
                <w:i/>
                <w:sz w:val="18"/>
              </w:rPr>
              <w:t>(s)</w:t>
            </w:r>
            <w:r w:rsidR="003271EB">
              <w:rPr>
                <w:rFonts w:asciiTheme="minorHAnsi" w:hAnsiTheme="minorHAnsi"/>
                <w:i/>
                <w:sz w:val="18"/>
              </w:rPr>
              <w:t xml:space="preserve"> </w:t>
            </w:r>
            <w:r w:rsidR="003271EB" w:rsidRPr="009003AA">
              <w:rPr>
                <w:rFonts w:asciiTheme="minorHAnsi" w:hAnsiTheme="minorHAnsi"/>
                <w:i/>
                <w:sz w:val="18"/>
              </w:rPr>
              <w:t>or model</w:t>
            </w:r>
            <w:r>
              <w:rPr>
                <w:rFonts w:asciiTheme="minorHAnsi" w:hAnsiTheme="minorHAnsi"/>
                <w:i/>
                <w:sz w:val="18"/>
              </w:rPr>
              <w:t>(</w:t>
            </w:r>
            <w:r w:rsidR="003271EB" w:rsidRPr="009003AA">
              <w:rPr>
                <w:rFonts w:asciiTheme="minorHAnsi" w:hAnsiTheme="minorHAnsi"/>
                <w:i/>
                <w:sz w:val="18"/>
              </w:rPr>
              <w:t>s</w:t>
            </w:r>
            <w:r>
              <w:rPr>
                <w:rFonts w:asciiTheme="minorHAnsi" w:hAnsiTheme="minorHAnsi"/>
                <w:i/>
                <w:sz w:val="18"/>
              </w:rPr>
              <w:t>)</w:t>
            </w:r>
            <w:r w:rsidR="003271EB" w:rsidRPr="009003AA">
              <w:rPr>
                <w:rFonts w:asciiTheme="minorHAnsi" w:hAnsiTheme="minorHAnsi"/>
                <w:i/>
                <w:sz w:val="18"/>
              </w:rPr>
              <w:t xml:space="preserve"> of interest. This might, for example, be a s</w:t>
            </w:r>
            <w:r>
              <w:rPr>
                <w:rFonts w:asciiTheme="minorHAnsi" w:hAnsiTheme="minorHAnsi"/>
                <w:i/>
                <w:sz w:val="18"/>
              </w:rPr>
              <w:t>pecific prognostic fa</w:t>
            </w:r>
            <w:r w:rsidR="00175B62">
              <w:rPr>
                <w:rFonts w:asciiTheme="minorHAnsi" w:hAnsiTheme="minorHAnsi"/>
                <w:i/>
                <w:sz w:val="18"/>
              </w:rPr>
              <w:t>c</w:t>
            </w:r>
            <w:r>
              <w:rPr>
                <w:rFonts w:asciiTheme="minorHAnsi" w:hAnsiTheme="minorHAnsi"/>
                <w:i/>
                <w:sz w:val="18"/>
              </w:rPr>
              <w:t>tor or model</w:t>
            </w:r>
            <w:r w:rsidR="001D54B8">
              <w:rPr>
                <w:rFonts w:asciiTheme="minorHAnsi" w:hAnsiTheme="minorHAnsi"/>
                <w:i/>
                <w:sz w:val="18"/>
              </w:rPr>
              <w:t>,</w:t>
            </w:r>
            <w:r>
              <w:rPr>
                <w:rFonts w:asciiTheme="minorHAnsi" w:hAnsiTheme="minorHAnsi"/>
                <w:i/>
                <w:sz w:val="18"/>
              </w:rPr>
              <w:t xml:space="preserve"> </w:t>
            </w:r>
            <w:r w:rsidR="00C731CD">
              <w:rPr>
                <w:rFonts w:asciiTheme="minorHAnsi" w:hAnsiTheme="minorHAnsi"/>
                <w:i/>
                <w:sz w:val="18"/>
              </w:rPr>
              <w:t xml:space="preserve">a certain factor-treatment interaction, </w:t>
            </w:r>
            <w:r w:rsidR="003271EB" w:rsidRPr="009003AA">
              <w:rPr>
                <w:rFonts w:asciiTheme="minorHAnsi" w:hAnsiTheme="minorHAnsi"/>
                <w:i/>
                <w:sz w:val="18"/>
              </w:rPr>
              <w:t>or a review of all</w:t>
            </w:r>
            <w:r>
              <w:rPr>
                <w:rFonts w:asciiTheme="minorHAnsi" w:hAnsiTheme="minorHAnsi"/>
                <w:i/>
                <w:sz w:val="18"/>
              </w:rPr>
              <w:t xml:space="preserve"> </w:t>
            </w:r>
            <w:r w:rsidR="001D54B8">
              <w:rPr>
                <w:rFonts w:asciiTheme="minorHAnsi" w:hAnsiTheme="minorHAnsi"/>
                <w:i/>
                <w:sz w:val="18"/>
              </w:rPr>
              <w:t xml:space="preserve">predictive or </w:t>
            </w:r>
            <w:r>
              <w:rPr>
                <w:rFonts w:asciiTheme="minorHAnsi" w:hAnsiTheme="minorHAnsi"/>
                <w:i/>
                <w:sz w:val="18"/>
              </w:rPr>
              <w:t>prognostic factors/</w:t>
            </w:r>
            <w:r w:rsidR="003271EB" w:rsidRPr="009003AA">
              <w:rPr>
                <w:rFonts w:asciiTheme="minorHAnsi" w:hAnsiTheme="minorHAnsi"/>
                <w:i/>
                <w:sz w:val="18"/>
              </w:rPr>
              <w:t>models for a certain</w:t>
            </w:r>
            <w:r>
              <w:rPr>
                <w:rFonts w:asciiTheme="minorHAnsi" w:hAnsiTheme="minorHAnsi"/>
                <w:i/>
                <w:sz w:val="18"/>
              </w:rPr>
              <w:t xml:space="preserve"> outcome</w:t>
            </w:r>
            <w:r w:rsidR="003271EB" w:rsidRPr="009003AA">
              <w:rPr>
                <w:rFonts w:asciiTheme="minorHAnsi" w:hAnsiTheme="minorHAnsi"/>
                <w:i/>
                <w:sz w:val="18"/>
              </w:rPr>
              <w:t xml:space="preserve"> </w:t>
            </w:r>
            <w:r>
              <w:rPr>
                <w:rFonts w:asciiTheme="minorHAnsi" w:hAnsiTheme="minorHAnsi"/>
                <w:i/>
                <w:sz w:val="18"/>
              </w:rPr>
              <w:t>in certain p</w:t>
            </w:r>
            <w:r w:rsidR="003271EB" w:rsidRPr="009003AA">
              <w:rPr>
                <w:rFonts w:asciiTheme="minorHAnsi" w:hAnsiTheme="minorHAnsi"/>
                <w:i/>
                <w:sz w:val="18"/>
              </w:rPr>
              <w:t>atients</w:t>
            </w:r>
            <w:r>
              <w:rPr>
                <w:rFonts w:asciiTheme="minorHAnsi" w:hAnsiTheme="minorHAnsi"/>
                <w:i/>
                <w:sz w:val="18"/>
              </w:rPr>
              <w:t xml:space="preserve">. </w:t>
            </w:r>
          </w:p>
          <w:p w:rsidR="00C731CD" w:rsidRPr="002F6ACE" w:rsidRDefault="00C731CD" w:rsidP="00704C81">
            <w:pPr>
              <w:rPr>
                <w:rFonts w:asciiTheme="minorHAnsi" w:hAnsiTheme="minorHAnsi"/>
                <w:color w:val="000080"/>
              </w:rPr>
            </w:pPr>
            <w:r>
              <w:rPr>
                <w:rFonts w:asciiTheme="minorHAnsi" w:hAnsiTheme="minorHAnsi"/>
                <w:i/>
                <w:sz w:val="18"/>
              </w:rPr>
              <w:t xml:space="preserve">Where relevant, include one or two references to </w:t>
            </w:r>
            <w:r w:rsidR="00704C81">
              <w:rPr>
                <w:rFonts w:asciiTheme="minorHAnsi" w:hAnsiTheme="minorHAnsi"/>
                <w:i/>
                <w:sz w:val="18"/>
              </w:rPr>
              <w:t xml:space="preserve">primary </w:t>
            </w:r>
            <w:r>
              <w:rPr>
                <w:rFonts w:asciiTheme="minorHAnsi" w:hAnsiTheme="minorHAnsi"/>
                <w:i/>
                <w:sz w:val="18"/>
              </w:rPr>
              <w:t>studies that will potentially be included.</w:t>
            </w:r>
          </w:p>
        </w:tc>
        <w:tc>
          <w:tcPr>
            <w:tcW w:w="7796" w:type="dxa"/>
            <w:tcBorders>
              <w:top w:val="single" w:sz="2" w:space="0" w:color="auto"/>
              <w:left w:val="single" w:sz="2" w:space="0" w:color="auto"/>
              <w:bottom w:val="single" w:sz="2" w:space="0" w:color="auto"/>
            </w:tcBorders>
            <w:shd w:val="clear" w:color="auto" w:fill="auto"/>
          </w:tcPr>
          <w:p w:rsidR="003271EB" w:rsidRPr="002F6ACE" w:rsidRDefault="003271EB" w:rsidP="008D7694">
            <w:pPr>
              <w:rPr>
                <w:rFonts w:asciiTheme="minorHAnsi" w:hAnsiTheme="minorHAnsi"/>
              </w:rPr>
            </w:pP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Pr="009003AA" w:rsidRDefault="003271EB" w:rsidP="008D7694">
            <w:pPr>
              <w:rPr>
                <w:rFonts w:ascii="Calibri" w:hAnsi="Calibri" w:cs="Arial"/>
                <w:b/>
                <w:bCs/>
                <w:color w:val="1F497D"/>
                <w:sz w:val="24"/>
                <w:szCs w:val="28"/>
              </w:rPr>
            </w:pPr>
            <w:r w:rsidRPr="009003AA">
              <w:rPr>
                <w:rFonts w:ascii="Calibri" w:hAnsi="Calibri" w:cs="Arial"/>
                <w:b/>
                <w:bCs/>
                <w:color w:val="1F497D"/>
                <w:sz w:val="24"/>
                <w:szCs w:val="28"/>
              </w:rPr>
              <w:t>Outcomes of interest</w:t>
            </w:r>
          </w:p>
          <w:p w:rsidR="003271EB" w:rsidRPr="002F6ACE" w:rsidRDefault="003271EB" w:rsidP="00597516">
            <w:pPr>
              <w:rPr>
                <w:rFonts w:asciiTheme="minorHAnsi" w:hAnsiTheme="minorHAnsi"/>
                <w:color w:val="000080"/>
              </w:rPr>
            </w:pPr>
            <w:r w:rsidRPr="009003AA">
              <w:rPr>
                <w:rFonts w:asciiTheme="minorHAnsi" w:hAnsiTheme="minorHAnsi"/>
                <w:i/>
                <w:sz w:val="18"/>
                <w:szCs w:val="18"/>
              </w:rPr>
              <w:t>Describe</w:t>
            </w:r>
            <w:r w:rsidR="00175B62">
              <w:rPr>
                <w:rFonts w:asciiTheme="minorHAnsi" w:hAnsiTheme="minorHAnsi"/>
                <w:i/>
                <w:sz w:val="18"/>
                <w:szCs w:val="18"/>
              </w:rPr>
              <w:t xml:space="preserve"> short</w:t>
            </w:r>
            <w:r w:rsidRPr="009003AA">
              <w:rPr>
                <w:rFonts w:asciiTheme="minorHAnsi" w:hAnsiTheme="minorHAnsi"/>
                <w:i/>
                <w:sz w:val="18"/>
                <w:szCs w:val="18"/>
              </w:rPr>
              <w:t xml:space="preserve"> the </w:t>
            </w:r>
            <w:r w:rsidR="00597516">
              <w:rPr>
                <w:rFonts w:asciiTheme="minorHAnsi" w:hAnsiTheme="minorHAnsi"/>
                <w:i/>
                <w:sz w:val="18"/>
                <w:szCs w:val="18"/>
              </w:rPr>
              <w:t xml:space="preserve">prognosis </w:t>
            </w:r>
            <w:r w:rsidRPr="009003AA">
              <w:rPr>
                <w:rFonts w:asciiTheme="minorHAnsi" w:hAnsiTheme="minorHAnsi"/>
                <w:i/>
                <w:sz w:val="18"/>
                <w:szCs w:val="18"/>
              </w:rPr>
              <w:t xml:space="preserve">outcomes of interest, </w:t>
            </w:r>
            <w:r w:rsidR="00597516">
              <w:rPr>
                <w:rFonts w:asciiTheme="minorHAnsi" w:hAnsiTheme="minorHAnsi"/>
                <w:i/>
                <w:sz w:val="18"/>
                <w:szCs w:val="18"/>
              </w:rPr>
              <w:t xml:space="preserve">including the time period (days, months, years) of their observation. </w:t>
            </w:r>
          </w:p>
        </w:tc>
        <w:tc>
          <w:tcPr>
            <w:tcW w:w="7796" w:type="dxa"/>
            <w:tcBorders>
              <w:top w:val="single" w:sz="2" w:space="0" w:color="auto"/>
              <w:left w:val="single" w:sz="2" w:space="0" w:color="auto"/>
              <w:bottom w:val="single" w:sz="2" w:space="0" w:color="auto"/>
            </w:tcBorders>
            <w:shd w:val="clear" w:color="auto" w:fill="auto"/>
          </w:tcPr>
          <w:p w:rsidR="003271EB" w:rsidRPr="002F6ACE" w:rsidRDefault="003271EB" w:rsidP="008D7694">
            <w:pPr>
              <w:rPr>
                <w:rFonts w:asciiTheme="minorHAnsi" w:hAnsiTheme="minorHAnsi" w:cs="Calibri"/>
              </w:rPr>
            </w:pPr>
            <w:r w:rsidRPr="002F6ACE">
              <w:rPr>
                <w:rFonts w:asciiTheme="minorHAnsi" w:hAnsiTheme="minorHAnsi" w:cs="Calibri"/>
              </w:rPr>
              <w:fldChar w:fldCharType="begin">
                <w:ffData>
                  <w:name w:val="Text2"/>
                  <w:enabled/>
                  <w:calcOnExit w:val="0"/>
                  <w:textInput/>
                </w:ffData>
              </w:fldChar>
            </w:r>
            <w:r w:rsidRPr="002F6ACE">
              <w:rPr>
                <w:rFonts w:asciiTheme="minorHAnsi" w:hAnsiTheme="minorHAnsi" w:cs="Calibri"/>
              </w:rPr>
              <w:instrText xml:space="preserve"> FORMTEXT </w:instrText>
            </w:r>
            <w:r w:rsidRPr="002F6ACE">
              <w:rPr>
                <w:rFonts w:asciiTheme="minorHAnsi" w:hAnsiTheme="minorHAnsi" w:cs="Calibri"/>
              </w:rPr>
            </w:r>
            <w:r w:rsidRPr="002F6ACE">
              <w:rPr>
                <w:rFonts w:asciiTheme="minorHAnsi" w:hAnsiTheme="minorHAnsi" w:cs="Calibri"/>
              </w:rPr>
              <w:fldChar w:fldCharType="separate"/>
            </w:r>
            <w:r w:rsidRPr="002F6ACE">
              <w:rPr>
                <w:rFonts w:asciiTheme="minorHAnsi" w:eastAsia="Arial Unicode MS" w:hAnsiTheme="minorHAnsi" w:cs="Calibri"/>
                <w:noProof/>
              </w:rPr>
              <w:t> </w:t>
            </w:r>
            <w:r w:rsidRPr="002F6ACE">
              <w:rPr>
                <w:rFonts w:asciiTheme="minorHAnsi" w:eastAsia="Arial Unicode MS" w:hAnsiTheme="minorHAnsi" w:cs="Calibri"/>
                <w:noProof/>
              </w:rPr>
              <w:t> </w:t>
            </w:r>
            <w:r w:rsidRPr="002F6ACE">
              <w:rPr>
                <w:rFonts w:asciiTheme="minorHAnsi" w:eastAsia="Arial Unicode MS" w:hAnsiTheme="minorHAnsi" w:cs="Calibri"/>
                <w:noProof/>
              </w:rPr>
              <w:t> </w:t>
            </w:r>
            <w:r w:rsidRPr="002F6ACE">
              <w:rPr>
                <w:rFonts w:asciiTheme="minorHAnsi" w:eastAsia="Arial Unicode MS" w:hAnsiTheme="minorHAnsi" w:cs="Calibri"/>
                <w:noProof/>
              </w:rPr>
              <w:t> </w:t>
            </w:r>
            <w:r w:rsidRPr="002F6ACE">
              <w:rPr>
                <w:rFonts w:asciiTheme="minorHAnsi" w:eastAsia="Arial Unicode MS" w:hAnsiTheme="minorHAnsi" w:cs="Calibri"/>
                <w:noProof/>
              </w:rPr>
              <w:t> </w:t>
            </w:r>
            <w:r w:rsidRPr="002F6ACE">
              <w:rPr>
                <w:rFonts w:asciiTheme="minorHAnsi" w:hAnsiTheme="minorHAnsi" w:cs="Calibri"/>
              </w:rPr>
              <w:fldChar w:fldCharType="end"/>
            </w: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2" w:space="0" w:color="auto"/>
              <w:right w:val="single" w:sz="2" w:space="0" w:color="auto"/>
            </w:tcBorders>
            <w:shd w:val="clear" w:color="auto" w:fill="auto"/>
          </w:tcPr>
          <w:p w:rsidR="003271EB" w:rsidRPr="009003AA" w:rsidRDefault="003271EB" w:rsidP="008D7694">
            <w:pPr>
              <w:rPr>
                <w:rFonts w:ascii="Calibri" w:hAnsi="Calibri" w:cs="Arial"/>
                <w:b/>
                <w:bCs/>
                <w:color w:val="1F497D"/>
                <w:sz w:val="24"/>
                <w:szCs w:val="28"/>
              </w:rPr>
            </w:pPr>
            <w:r w:rsidRPr="009003AA">
              <w:rPr>
                <w:rFonts w:ascii="Calibri" w:hAnsi="Calibri" w:cs="Arial"/>
                <w:b/>
                <w:bCs/>
                <w:color w:val="1F497D"/>
                <w:sz w:val="24"/>
                <w:szCs w:val="28"/>
              </w:rPr>
              <w:t>Other information</w:t>
            </w:r>
          </w:p>
          <w:p w:rsidR="003271EB" w:rsidRPr="002F6ACE" w:rsidRDefault="003271EB" w:rsidP="008D7694">
            <w:pPr>
              <w:rPr>
                <w:rFonts w:asciiTheme="minorHAnsi" w:hAnsiTheme="minorHAnsi"/>
                <w:i/>
                <w:sz w:val="18"/>
                <w:szCs w:val="18"/>
              </w:rPr>
            </w:pPr>
            <w:r w:rsidRPr="002F6ACE">
              <w:rPr>
                <w:rFonts w:asciiTheme="minorHAnsi" w:hAnsiTheme="minorHAnsi"/>
                <w:i/>
                <w:sz w:val="18"/>
                <w:szCs w:val="18"/>
              </w:rPr>
              <w:t>Any other explanatory information that would help a reader to understand the aim and rationale for this review including relevant clinical information.</w:t>
            </w:r>
          </w:p>
        </w:tc>
        <w:tc>
          <w:tcPr>
            <w:tcW w:w="7796" w:type="dxa"/>
            <w:tcBorders>
              <w:top w:val="single" w:sz="2" w:space="0" w:color="auto"/>
              <w:left w:val="single" w:sz="2" w:space="0" w:color="auto"/>
              <w:bottom w:val="single" w:sz="2" w:space="0" w:color="auto"/>
            </w:tcBorders>
            <w:shd w:val="clear" w:color="auto" w:fill="auto"/>
          </w:tcPr>
          <w:p w:rsidR="003271EB" w:rsidRPr="002F6ACE" w:rsidRDefault="003271EB" w:rsidP="008D7694">
            <w:pPr>
              <w:rPr>
                <w:rFonts w:asciiTheme="minorHAnsi" w:hAnsiTheme="minorHAnsi"/>
              </w:rPr>
            </w:pPr>
            <w:r w:rsidRPr="002F6ACE">
              <w:rPr>
                <w:rFonts w:asciiTheme="minorHAnsi" w:hAnsiTheme="minorHAnsi"/>
              </w:rPr>
              <w:fldChar w:fldCharType="begin">
                <w:ffData>
                  <w:name w:val=""/>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tc>
      </w:tr>
      <w:tr w:rsidR="003271EB" w:rsidRPr="002F6ACE" w:rsidTr="00E22A33">
        <w:tblPrEx>
          <w:tblBorders>
            <w:left w:val="single" w:sz="2" w:space="0" w:color="auto"/>
            <w:insideH w:val="single" w:sz="2" w:space="0" w:color="auto"/>
            <w:insideV w:val="none" w:sz="0" w:space="0" w:color="auto"/>
          </w:tblBorders>
        </w:tblPrEx>
        <w:trPr>
          <w:cantSplit/>
        </w:trPr>
        <w:tc>
          <w:tcPr>
            <w:tcW w:w="2836" w:type="dxa"/>
            <w:gridSpan w:val="2"/>
            <w:tcBorders>
              <w:top w:val="single" w:sz="2" w:space="0" w:color="auto"/>
              <w:bottom w:val="single" w:sz="4" w:space="0" w:color="auto"/>
              <w:right w:val="single" w:sz="2" w:space="0" w:color="auto"/>
            </w:tcBorders>
            <w:shd w:val="clear" w:color="auto" w:fill="auto"/>
          </w:tcPr>
          <w:p w:rsidR="003271EB" w:rsidRPr="002F6ACE" w:rsidRDefault="003271EB" w:rsidP="008D7694">
            <w:pPr>
              <w:rPr>
                <w:rFonts w:asciiTheme="minorHAnsi" w:hAnsiTheme="minorHAnsi"/>
              </w:rPr>
            </w:pPr>
            <w:r w:rsidRPr="008D7694">
              <w:rPr>
                <w:rFonts w:ascii="Calibri" w:hAnsi="Calibri" w:cs="Arial"/>
                <w:b/>
                <w:bCs/>
                <w:color w:val="1F497D"/>
                <w:sz w:val="24"/>
                <w:szCs w:val="28"/>
              </w:rPr>
              <w:t>Related Cochrane reviews, protocols or registered titles</w:t>
            </w:r>
          </w:p>
        </w:tc>
        <w:tc>
          <w:tcPr>
            <w:tcW w:w="7796" w:type="dxa"/>
            <w:tcBorders>
              <w:top w:val="single" w:sz="2" w:space="0" w:color="auto"/>
              <w:left w:val="single" w:sz="2" w:space="0" w:color="auto"/>
              <w:bottom w:val="single" w:sz="4" w:space="0" w:color="auto"/>
            </w:tcBorders>
            <w:shd w:val="clear" w:color="auto" w:fill="auto"/>
          </w:tcPr>
          <w:p w:rsidR="003271EB" w:rsidRPr="002F6ACE" w:rsidRDefault="003271EB" w:rsidP="008D7694">
            <w:pPr>
              <w:rPr>
                <w:rFonts w:asciiTheme="minorHAnsi" w:hAnsiTheme="minorHAnsi"/>
              </w:rPr>
            </w:pPr>
            <w:r w:rsidRPr="002F6ACE">
              <w:rPr>
                <w:rFonts w:asciiTheme="minorHAnsi" w:hAnsiTheme="minorHAnsi"/>
              </w:rPr>
              <w:fldChar w:fldCharType="begin">
                <w:ffData>
                  <w:name w:val="Text2"/>
                  <w:enabled/>
                  <w:calcOnExit w:val="0"/>
                  <w:textInput/>
                </w:ffData>
              </w:fldChar>
            </w:r>
            <w:r w:rsidRPr="002F6ACE">
              <w:rPr>
                <w:rFonts w:asciiTheme="minorHAnsi" w:hAnsiTheme="minorHAnsi"/>
              </w:rPr>
              <w:instrText xml:space="preserve"> FORMTEXT </w:instrText>
            </w:r>
            <w:r w:rsidRPr="002F6ACE">
              <w:rPr>
                <w:rFonts w:asciiTheme="minorHAnsi" w:hAnsiTheme="minorHAnsi"/>
              </w:rPr>
            </w:r>
            <w:r w:rsidRPr="002F6ACE">
              <w:rPr>
                <w:rFonts w:asciiTheme="minorHAnsi" w:hAnsiTheme="minorHAnsi"/>
              </w:rPr>
              <w:fldChar w:fldCharType="separate"/>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noProof/>
              </w:rPr>
              <w:t> </w:t>
            </w:r>
            <w:r w:rsidRPr="002F6ACE">
              <w:rPr>
                <w:rFonts w:asciiTheme="minorHAnsi" w:hAnsiTheme="minorHAnsi"/>
              </w:rPr>
              <w:fldChar w:fldCharType="end"/>
            </w:r>
          </w:p>
          <w:p w:rsidR="003271EB" w:rsidRPr="002F6ACE" w:rsidRDefault="003271EB" w:rsidP="008D7694">
            <w:pPr>
              <w:rPr>
                <w:rFonts w:asciiTheme="minorHAnsi" w:hAnsiTheme="minorHAnsi"/>
              </w:rPr>
            </w:pPr>
          </w:p>
        </w:tc>
      </w:tr>
    </w:tbl>
    <w:p w:rsidR="00975C3B" w:rsidRDefault="00975C3B" w:rsidP="004E3C60">
      <w:pPr>
        <w:pStyle w:val="BodyText"/>
        <w:spacing w:after="240" w:line="276" w:lineRule="auto"/>
        <w:rPr>
          <w:rFonts w:ascii="Calibri" w:hAnsi="Calibri" w:cs="Calibri"/>
          <w:b/>
          <w:bCs/>
          <w:color w:val="1F497D"/>
          <w:sz w:val="28"/>
          <w:szCs w:val="28"/>
        </w:rPr>
      </w:pPr>
    </w:p>
    <w:p w:rsidR="00975C3B" w:rsidRDefault="00975C3B">
      <w:pPr>
        <w:autoSpaceDE/>
        <w:autoSpaceDN/>
        <w:rPr>
          <w:rFonts w:ascii="Calibri" w:hAnsi="Calibri" w:cs="Calibri"/>
          <w:b/>
          <w:bCs/>
          <w:color w:val="1F497D"/>
          <w:sz w:val="28"/>
          <w:szCs w:val="28"/>
        </w:rPr>
      </w:pPr>
      <w:r>
        <w:rPr>
          <w:rFonts w:ascii="Calibri" w:hAnsi="Calibri" w:cs="Calibri"/>
          <w:b/>
          <w:bCs/>
          <w:color w:val="1F497D"/>
          <w:sz w:val="28"/>
          <w:szCs w:val="28"/>
        </w:rPr>
        <w:br w:type="page"/>
      </w:r>
    </w:p>
    <w:p w:rsidR="00975C3B" w:rsidRDefault="00975C3B" w:rsidP="00975C3B">
      <w:pPr>
        <w:pStyle w:val="BodyText"/>
        <w:spacing w:before="240"/>
        <w:ind w:right="160"/>
        <w:rPr>
          <w:rFonts w:ascii="Calibri" w:hAnsi="Calibri" w:cs="Arial"/>
          <w:b/>
          <w:bCs/>
          <w:color w:val="1F497D"/>
          <w:sz w:val="28"/>
          <w:szCs w:val="28"/>
        </w:rPr>
      </w:pPr>
      <w:r w:rsidRPr="00B61BCB">
        <w:rPr>
          <w:rFonts w:ascii="Calibri" w:hAnsi="Calibri" w:cs="Arial"/>
          <w:b/>
          <w:bCs/>
          <w:color w:val="1F497D"/>
          <w:sz w:val="28"/>
          <w:szCs w:val="28"/>
        </w:rPr>
        <w:lastRenderedPageBreak/>
        <w:t>Review author team and area of expertise</w:t>
      </w:r>
    </w:p>
    <w:p w:rsidR="00975C3B" w:rsidRPr="00B61BCB" w:rsidRDefault="00744598" w:rsidP="00744598">
      <w:pPr>
        <w:pStyle w:val="BodyText"/>
        <w:spacing w:after="120"/>
        <w:ind w:right="160"/>
        <w:rPr>
          <w:rFonts w:ascii="Calibri" w:hAnsi="Calibri" w:cs="Calibri"/>
          <w:bCs/>
          <w:sz w:val="22"/>
          <w:szCs w:val="22"/>
        </w:rPr>
      </w:pPr>
      <w:r w:rsidRPr="00B61BCB">
        <w:rPr>
          <w:rFonts w:ascii="Calibri" w:hAnsi="Calibri" w:cs="Calibri"/>
          <w:bCs/>
          <w:sz w:val="22"/>
          <w:szCs w:val="22"/>
        </w:rPr>
        <w:t xml:space="preserve">Each person </w:t>
      </w:r>
      <w:r>
        <w:rPr>
          <w:rFonts w:ascii="Calibri" w:hAnsi="Calibri" w:cs="Calibri"/>
          <w:bCs/>
          <w:sz w:val="22"/>
          <w:szCs w:val="22"/>
        </w:rPr>
        <w:t xml:space="preserve">that </w:t>
      </w:r>
      <w:r w:rsidRPr="00B61BCB">
        <w:rPr>
          <w:rFonts w:ascii="Calibri" w:hAnsi="Calibri" w:cs="Calibri"/>
          <w:bCs/>
          <w:sz w:val="22"/>
          <w:szCs w:val="22"/>
        </w:rPr>
        <w:t>make</w:t>
      </w:r>
      <w:r>
        <w:rPr>
          <w:rFonts w:ascii="Calibri" w:hAnsi="Calibri" w:cs="Calibri"/>
          <w:bCs/>
          <w:sz w:val="22"/>
          <w:szCs w:val="22"/>
        </w:rPr>
        <w:t>s</w:t>
      </w:r>
      <w:r w:rsidRPr="00B61BCB">
        <w:rPr>
          <w:rFonts w:ascii="Calibri" w:hAnsi="Calibri" w:cs="Calibri"/>
          <w:bCs/>
          <w:sz w:val="22"/>
          <w:szCs w:val="22"/>
        </w:rPr>
        <w:t xml:space="preserve"> a substantial contribution to the conception</w:t>
      </w:r>
      <w:r>
        <w:rPr>
          <w:rFonts w:ascii="Calibri" w:hAnsi="Calibri" w:cs="Calibri"/>
          <w:bCs/>
          <w:sz w:val="22"/>
          <w:szCs w:val="22"/>
        </w:rPr>
        <w:t>,</w:t>
      </w:r>
      <w:r w:rsidRPr="00B61BCB">
        <w:rPr>
          <w:rFonts w:ascii="Calibri" w:hAnsi="Calibri" w:cs="Calibri"/>
          <w:bCs/>
          <w:sz w:val="22"/>
          <w:szCs w:val="22"/>
        </w:rPr>
        <w:t xml:space="preserve"> design, analysis</w:t>
      </w:r>
      <w:r>
        <w:rPr>
          <w:rFonts w:ascii="Calibri" w:hAnsi="Calibri" w:cs="Calibri"/>
          <w:bCs/>
          <w:sz w:val="22"/>
          <w:szCs w:val="22"/>
        </w:rPr>
        <w:t xml:space="preserve">, </w:t>
      </w:r>
      <w:r w:rsidRPr="00B61BCB">
        <w:rPr>
          <w:rFonts w:ascii="Calibri" w:hAnsi="Calibri" w:cs="Calibri"/>
          <w:bCs/>
          <w:sz w:val="22"/>
          <w:szCs w:val="22"/>
        </w:rPr>
        <w:t xml:space="preserve">interpretation </w:t>
      </w:r>
      <w:r>
        <w:rPr>
          <w:rFonts w:ascii="Calibri" w:hAnsi="Calibri" w:cs="Calibri"/>
          <w:bCs/>
          <w:sz w:val="22"/>
          <w:szCs w:val="22"/>
        </w:rPr>
        <w:t xml:space="preserve">or reporting </w:t>
      </w:r>
      <w:r w:rsidRPr="00B61BCB">
        <w:rPr>
          <w:rFonts w:ascii="Calibri" w:hAnsi="Calibri" w:cs="Calibri"/>
          <w:bCs/>
          <w:sz w:val="22"/>
          <w:szCs w:val="22"/>
        </w:rPr>
        <w:t>of the review</w:t>
      </w:r>
      <w:r>
        <w:rPr>
          <w:rFonts w:ascii="Calibri" w:hAnsi="Calibri" w:cs="Calibri"/>
          <w:bCs/>
          <w:sz w:val="22"/>
          <w:szCs w:val="22"/>
        </w:rPr>
        <w:t xml:space="preserve">, including physicians, information specialists, methodologists, etc., must be author of the review, alike the way this </w:t>
      </w:r>
      <w:r w:rsidR="000675BA">
        <w:rPr>
          <w:rFonts w:ascii="Calibri" w:hAnsi="Calibri" w:cs="Calibri"/>
          <w:bCs/>
          <w:sz w:val="22"/>
          <w:szCs w:val="22"/>
        </w:rPr>
        <w:t xml:space="preserve">is </w:t>
      </w:r>
      <w:r>
        <w:rPr>
          <w:rFonts w:ascii="Calibri" w:hAnsi="Calibri" w:cs="Calibri"/>
          <w:bCs/>
          <w:sz w:val="22"/>
          <w:szCs w:val="22"/>
        </w:rPr>
        <w:t>done regarding authorships of primary study reports by using the ICJME criteria.</w:t>
      </w:r>
    </w:p>
    <w:p w:rsidR="00975C3B" w:rsidRDefault="00975C3B" w:rsidP="00975C3B">
      <w:pPr>
        <w:spacing w:after="120"/>
        <w:ind w:right="160"/>
        <w:rPr>
          <w:rFonts w:ascii="Calibri" w:hAnsi="Calibri" w:cs="Arial"/>
          <w:sz w:val="22"/>
          <w:szCs w:val="22"/>
        </w:rPr>
      </w:pPr>
      <w:r w:rsidRPr="002D3AAE">
        <w:rPr>
          <w:rFonts w:ascii="Calibri" w:hAnsi="Calibri" w:cs="Calibri"/>
          <w:bCs/>
          <w:sz w:val="22"/>
          <w:szCs w:val="22"/>
        </w:rPr>
        <w:t>Please list the names of all members of the review team</w:t>
      </w:r>
      <w:r w:rsidR="00D036E5">
        <w:rPr>
          <w:rFonts w:ascii="Calibri" w:hAnsi="Calibri" w:cs="Calibri"/>
          <w:bCs/>
          <w:sz w:val="22"/>
          <w:szCs w:val="22"/>
        </w:rPr>
        <w:t xml:space="preserve">, including short description of </w:t>
      </w:r>
      <w:r w:rsidRPr="002D3AAE">
        <w:rPr>
          <w:rFonts w:ascii="Calibri" w:hAnsi="Calibri" w:cs="Calibri"/>
          <w:bCs/>
          <w:sz w:val="22"/>
          <w:szCs w:val="22"/>
        </w:rPr>
        <w:t>their experience with conducting systematic reviews</w:t>
      </w:r>
      <w:r w:rsidR="00D036E5">
        <w:rPr>
          <w:rFonts w:ascii="Calibri" w:hAnsi="Calibri" w:cs="Calibri"/>
          <w:bCs/>
          <w:sz w:val="22"/>
          <w:szCs w:val="22"/>
        </w:rPr>
        <w:t xml:space="preserve"> of </w:t>
      </w:r>
      <w:r w:rsidRPr="002D3AAE">
        <w:rPr>
          <w:rFonts w:ascii="Calibri" w:hAnsi="Calibri" w:cs="Calibri"/>
          <w:bCs/>
          <w:sz w:val="22"/>
          <w:szCs w:val="22"/>
        </w:rPr>
        <w:t>Cochrane reviews</w:t>
      </w:r>
      <w:r w:rsidR="00D036E5">
        <w:rPr>
          <w:rFonts w:ascii="Calibri" w:hAnsi="Calibri" w:cs="Calibri"/>
          <w:bCs/>
          <w:sz w:val="22"/>
          <w:szCs w:val="22"/>
        </w:rPr>
        <w:t xml:space="preserve"> in general, and of prognosis studies in particular. As said, </w:t>
      </w:r>
      <w:r w:rsidRPr="002D3AAE">
        <w:rPr>
          <w:rFonts w:ascii="Calibri" w:hAnsi="Calibri" w:cs="Arial"/>
          <w:sz w:val="22"/>
          <w:szCs w:val="22"/>
        </w:rPr>
        <w:t xml:space="preserve">Cochrane systematic reviews of </w:t>
      </w:r>
      <w:r>
        <w:rPr>
          <w:rFonts w:ascii="Calibri" w:hAnsi="Calibri" w:cs="Arial"/>
          <w:sz w:val="22"/>
          <w:szCs w:val="22"/>
        </w:rPr>
        <w:t>prognosis</w:t>
      </w:r>
      <w:r w:rsidRPr="002D3AAE">
        <w:rPr>
          <w:rFonts w:ascii="Calibri" w:hAnsi="Calibri" w:cs="Arial"/>
          <w:sz w:val="22"/>
          <w:szCs w:val="22"/>
        </w:rPr>
        <w:t xml:space="preserve"> require a multidisciplinary team</w:t>
      </w:r>
      <w:r w:rsidR="00D036E5">
        <w:rPr>
          <w:rFonts w:ascii="Calibri" w:hAnsi="Calibri" w:cs="Arial"/>
          <w:sz w:val="22"/>
          <w:szCs w:val="22"/>
        </w:rPr>
        <w:t xml:space="preserve">. The team must include </w:t>
      </w:r>
      <w:r w:rsidRPr="002D3AAE">
        <w:rPr>
          <w:rFonts w:ascii="Calibri" w:hAnsi="Calibri" w:cs="Arial"/>
          <w:sz w:val="22"/>
          <w:szCs w:val="22"/>
        </w:rPr>
        <w:t xml:space="preserve">the </w:t>
      </w:r>
      <w:r w:rsidR="000675BA" w:rsidRPr="002D3AAE">
        <w:rPr>
          <w:rFonts w:ascii="Calibri" w:hAnsi="Calibri" w:cs="Arial"/>
          <w:sz w:val="22"/>
          <w:szCs w:val="22"/>
        </w:rPr>
        <w:t>expertise</w:t>
      </w:r>
      <w:r w:rsidR="00744598">
        <w:rPr>
          <w:rFonts w:ascii="Calibri" w:hAnsi="Calibri" w:cs="Arial"/>
          <w:sz w:val="22"/>
          <w:szCs w:val="22"/>
        </w:rPr>
        <w:t xml:space="preserve"> listed below. Indicate below clearly whether the specific expertise is already </w:t>
      </w:r>
      <w:r w:rsidR="000675BA">
        <w:rPr>
          <w:rFonts w:ascii="Calibri" w:hAnsi="Calibri" w:cs="Arial"/>
          <w:sz w:val="22"/>
          <w:szCs w:val="22"/>
        </w:rPr>
        <w:t>p</w:t>
      </w:r>
      <w:r w:rsidR="00744598">
        <w:rPr>
          <w:rFonts w:ascii="Calibri" w:hAnsi="Calibri" w:cs="Arial"/>
          <w:sz w:val="22"/>
          <w:szCs w:val="22"/>
        </w:rPr>
        <w:t>resent in the review team, or needs to be searched for, e.g.</w:t>
      </w:r>
      <w:r w:rsidR="000675BA">
        <w:rPr>
          <w:rFonts w:ascii="Calibri" w:hAnsi="Calibri" w:cs="Arial"/>
          <w:sz w:val="22"/>
          <w:szCs w:val="22"/>
        </w:rPr>
        <w:t xml:space="preserve"> </w:t>
      </w:r>
      <w:r w:rsidR="00744598">
        <w:rPr>
          <w:rFonts w:ascii="Calibri" w:hAnsi="Calibri" w:cs="Arial"/>
          <w:sz w:val="22"/>
          <w:szCs w:val="22"/>
        </w:rPr>
        <w:t>by contacting the PMG.</w:t>
      </w:r>
      <w:r w:rsidRPr="002D3AAE">
        <w:rPr>
          <w:rFonts w:ascii="Calibri" w:hAnsi="Calibri" w:cs="Arial"/>
          <w:sz w:val="22"/>
          <w:szCs w:val="22"/>
        </w:rPr>
        <w:t xml:space="preserve"> </w:t>
      </w:r>
    </w:p>
    <w:p w:rsidR="0050798D" w:rsidRDefault="0050798D" w:rsidP="0050798D">
      <w:pPr>
        <w:pStyle w:val="NoSpacing"/>
        <w:numPr>
          <w:ilvl w:val="0"/>
          <w:numId w:val="30"/>
        </w:numPr>
        <w:ind w:left="426"/>
        <w:rPr>
          <w:rFonts w:asciiTheme="minorHAnsi" w:hAnsiTheme="minorHAnsi"/>
          <w:sz w:val="22"/>
          <w:szCs w:val="22"/>
        </w:rPr>
      </w:pPr>
      <w:r>
        <w:rPr>
          <w:rFonts w:asciiTheme="minorHAnsi" w:hAnsiTheme="minorHAnsi"/>
          <w:sz w:val="22"/>
          <w:szCs w:val="22"/>
        </w:rPr>
        <w:t xml:space="preserve">Is there a </w:t>
      </w:r>
      <w:r w:rsidRPr="00EE5FCF">
        <w:rPr>
          <w:rFonts w:asciiTheme="minorHAnsi" w:hAnsiTheme="minorHAnsi"/>
          <w:sz w:val="22"/>
          <w:szCs w:val="22"/>
        </w:rPr>
        <w:t xml:space="preserve">person on the review team who has </w:t>
      </w:r>
      <w:r>
        <w:rPr>
          <w:rFonts w:asciiTheme="minorHAnsi" w:hAnsiTheme="minorHAnsi"/>
          <w:sz w:val="22"/>
          <w:szCs w:val="22"/>
        </w:rPr>
        <w:t xml:space="preserve">sufficient </w:t>
      </w:r>
      <w:r w:rsidRPr="00EE5FCF">
        <w:rPr>
          <w:rFonts w:asciiTheme="minorHAnsi" w:hAnsiTheme="minorHAnsi"/>
          <w:sz w:val="22"/>
          <w:szCs w:val="22"/>
        </w:rPr>
        <w:t>expertise</w:t>
      </w:r>
      <w:r>
        <w:rPr>
          <w:rFonts w:asciiTheme="minorHAnsi" w:hAnsiTheme="minorHAnsi"/>
          <w:sz w:val="22"/>
          <w:szCs w:val="22"/>
        </w:rPr>
        <w:t xml:space="preserve"> </w:t>
      </w:r>
      <w:r w:rsidRPr="00EE5FCF">
        <w:rPr>
          <w:rFonts w:asciiTheme="minorHAnsi" w:hAnsiTheme="minorHAnsi"/>
          <w:sz w:val="22"/>
          <w:szCs w:val="22"/>
        </w:rPr>
        <w:t xml:space="preserve">in </w:t>
      </w:r>
      <w:r>
        <w:rPr>
          <w:rFonts w:asciiTheme="minorHAnsi" w:hAnsiTheme="minorHAnsi"/>
          <w:sz w:val="22"/>
          <w:szCs w:val="22"/>
        </w:rPr>
        <w:t>the medical problem (e.g. targeted population or outcomes) under review?</w:t>
      </w:r>
    </w:p>
    <w:p w:rsidR="0050798D" w:rsidRDefault="0050798D" w:rsidP="0050798D">
      <w:pPr>
        <w:pStyle w:val="NoSpacing"/>
        <w:numPr>
          <w:ilvl w:val="0"/>
          <w:numId w:val="30"/>
        </w:numPr>
        <w:ind w:left="426"/>
        <w:rPr>
          <w:rFonts w:asciiTheme="minorHAnsi" w:hAnsiTheme="minorHAnsi"/>
          <w:sz w:val="22"/>
          <w:szCs w:val="22"/>
        </w:rPr>
      </w:pPr>
      <w:r>
        <w:rPr>
          <w:rFonts w:asciiTheme="minorHAnsi" w:hAnsiTheme="minorHAnsi"/>
          <w:sz w:val="22"/>
          <w:szCs w:val="22"/>
        </w:rPr>
        <w:t>Is there a person on the re</w:t>
      </w:r>
      <w:r w:rsidR="006670FE">
        <w:rPr>
          <w:rFonts w:asciiTheme="minorHAnsi" w:hAnsiTheme="minorHAnsi"/>
          <w:sz w:val="22"/>
          <w:szCs w:val="22"/>
        </w:rPr>
        <w:t xml:space="preserve">view team who has expertise in </w:t>
      </w:r>
      <w:r>
        <w:rPr>
          <w:rFonts w:asciiTheme="minorHAnsi" w:hAnsiTheme="minorHAnsi"/>
          <w:sz w:val="22"/>
          <w:szCs w:val="22"/>
        </w:rPr>
        <w:t xml:space="preserve">systematic reviews </w:t>
      </w:r>
      <w:r w:rsidRPr="00EE5FCF">
        <w:rPr>
          <w:rFonts w:asciiTheme="minorHAnsi" w:hAnsiTheme="minorHAnsi"/>
          <w:sz w:val="22"/>
          <w:szCs w:val="22"/>
        </w:rPr>
        <w:t>of prognosis studies</w:t>
      </w:r>
      <w:r>
        <w:rPr>
          <w:rFonts w:asciiTheme="minorHAnsi" w:hAnsiTheme="minorHAnsi"/>
          <w:sz w:val="22"/>
          <w:szCs w:val="22"/>
        </w:rPr>
        <w:t>?</w:t>
      </w:r>
      <w:r w:rsidRPr="00E26562">
        <w:rPr>
          <w:rFonts w:asciiTheme="minorHAnsi" w:hAnsiTheme="minorHAnsi"/>
          <w:sz w:val="22"/>
          <w:szCs w:val="22"/>
        </w:rPr>
        <w:t xml:space="preserve"> </w:t>
      </w:r>
      <w:r>
        <w:rPr>
          <w:rFonts w:asciiTheme="minorHAnsi" w:hAnsiTheme="minorHAnsi"/>
          <w:sz w:val="22"/>
          <w:szCs w:val="22"/>
        </w:rPr>
        <w:t>Please provide relevant publications.</w:t>
      </w:r>
    </w:p>
    <w:p w:rsidR="0050798D" w:rsidRDefault="0050798D" w:rsidP="0050798D">
      <w:pPr>
        <w:pStyle w:val="NoSpacing"/>
        <w:numPr>
          <w:ilvl w:val="0"/>
          <w:numId w:val="30"/>
        </w:numPr>
        <w:ind w:left="426"/>
        <w:rPr>
          <w:rFonts w:asciiTheme="minorHAnsi" w:hAnsiTheme="minorHAnsi"/>
          <w:sz w:val="22"/>
          <w:szCs w:val="22"/>
        </w:rPr>
      </w:pPr>
      <w:r>
        <w:rPr>
          <w:rFonts w:asciiTheme="minorHAnsi" w:hAnsiTheme="minorHAnsi"/>
          <w:sz w:val="22"/>
          <w:szCs w:val="22"/>
        </w:rPr>
        <w:t xml:space="preserve">Is there a </w:t>
      </w:r>
      <w:r w:rsidRPr="00EE5FCF">
        <w:rPr>
          <w:rFonts w:asciiTheme="minorHAnsi" w:hAnsiTheme="minorHAnsi"/>
          <w:sz w:val="22"/>
          <w:szCs w:val="22"/>
        </w:rPr>
        <w:t xml:space="preserve">person on the review team who has expertise </w:t>
      </w:r>
      <w:r>
        <w:rPr>
          <w:rFonts w:asciiTheme="minorHAnsi" w:hAnsiTheme="minorHAnsi"/>
          <w:sz w:val="22"/>
          <w:szCs w:val="22"/>
        </w:rPr>
        <w:t xml:space="preserve">or sufficient knowledge in methods of primary </w:t>
      </w:r>
      <w:r w:rsidRPr="00EE5FCF">
        <w:rPr>
          <w:rFonts w:asciiTheme="minorHAnsi" w:hAnsiTheme="minorHAnsi"/>
          <w:sz w:val="22"/>
          <w:szCs w:val="22"/>
        </w:rPr>
        <w:t>prognostic research</w:t>
      </w:r>
      <w:r>
        <w:rPr>
          <w:rFonts w:asciiTheme="minorHAnsi" w:hAnsiTheme="minorHAnsi"/>
          <w:sz w:val="22"/>
          <w:szCs w:val="22"/>
        </w:rPr>
        <w:t xml:space="preserve">? </w:t>
      </w:r>
    </w:p>
    <w:p w:rsidR="0050798D" w:rsidRDefault="0050798D" w:rsidP="0050798D">
      <w:pPr>
        <w:pStyle w:val="NoSpacing"/>
        <w:numPr>
          <w:ilvl w:val="0"/>
          <w:numId w:val="30"/>
        </w:numPr>
        <w:ind w:left="426"/>
        <w:rPr>
          <w:rFonts w:asciiTheme="minorHAnsi" w:hAnsiTheme="minorHAnsi"/>
          <w:sz w:val="22"/>
          <w:szCs w:val="22"/>
        </w:rPr>
      </w:pPr>
      <w:r>
        <w:rPr>
          <w:rFonts w:asciiTheme="minorHAnsi" w:hAnsiTheme="minorHAnsi"/>
          <w:sz w:val="22"/>
          <w:szCs w:val="22"/>
        </w:rPr>
        <w:t xml:space="preserve">Is there a </w:t>
      </w:r>
      <w:r w:rsidRPr="00EE5FCF">
        <w:rPr>
          <w:rFonts w:asciiTheme="minorHAnsi" w:hAnsiTheme="minorHAnsi"/>
          <w:sz w:val="22"/>
          <w:szCs w:val="22"/>
        </w:rPr>
        <w:t xml:space="preserve">person on the review team who has statistical expertise </w:t>
      </w:r>
      <w:r>
        <w:rPr>
          <w:rFonts w:asciiTheme="minorHAnsi" w:hAnsiTheme="minorHAnsi"/>
          <w:sz w:val="22"/>
          <w:szCs w:val="22"/>
        </w:rPr>
        <w:t>or sufficient</w:t>
      </w:r>
      <w:r w:rsidRPr="00EE5FCF">
        <w:rPr>
          <w:rFonts w:asciiTheme="minorHAnsi" w:hAnsiTheme="minorHAnsi"/>
          <w:sz w:val="22"/>
          <w:szCs w:val="22"/>
        </w:rPr>
        <w:t xml:space="preserve"> knowledge or training in the meta-analysis of prognosis studies</w:t>
      </w:r>
      <w:r>
        <w:rPr>
          <w:rFonts w:asciiTheme="minorHAnsi" w:hAnsiTheme="minorHAnsi"/>
          <w:sz w:val="22"/>
          <w:szCs w:val="22"/>
        </w:rPr>
        <w:t>?</w:t>
      </w:r>
    </w:p>
    <w:p w:rsidR="00975C3B" w:rsidRDefault="00975C3B" w:rsidP="00975C3B">
      <w:pPr>
        <w:pStyle w:val="BodyText"/>
      </w:pPr>
    </w:p>
    <w:tbl>
      <w:tblPr>
        <w:tblW w:w="10440" w:type="dxa"/>
        <w:tblInd w:w="108" w:type="dxa"/>
        <w:tblBorders>
          <w:top w:val="single" w:sz="6" w:space="0" w:color="auto"/>
          <w:left w:val="single" w:sz="6" w:space="0" w:color="auto"/>
          <w:bottom w:val="single" w:sz="6" w:space="0" w:color="999999"/>
          <w:right w:val="single" w:sz="6" w:space="0" w:color="auto"/>
          <w:insideH w:val="single" w:sz="6" w:space="0" w:color="999999"/>
          <w:insideV w:val="single" w:sz="6" w:space="0" w:color="999999"/>
        </w:tblBorders>
        <w:tblLayout w:type="fixed"/>
        <w:tblLook w:val="00A0" w:firstRow="1" w:lastRow="0" w:firstColumn="1" w:lastColumn="0" w:noHBand="0" w:noVBand="0"/>
      </w:tblPr>
      <w:tblGrid>
        <w:gridCol w:w="1800"/>
        <w:gridCol w:w="3690"/>
        <w:gridCol w:w="4950"/>
      </w:tblGrid>
      <w:tr w:rsidR="00975C3B" w:rsidRPr="00035021" w:rsidTr="00C53BDD">
        <w:trPr>
          <w:trHeight w:val="350"/>
        </w:trPr>
        <w:tc>
          <w:tcPr>
            <w:tcW w:w="1800" w:type="dxa"/>
            <w:tcBorders>
              <w:top w:val="single" w:sz="6" w:space="0" w:color="auto"/>
            </w:tcBorders>
            <w:vAlign w:val="center"/>
          </w:tcPr>
          <w:p w:rsidR="00975C3B" w:rsidRPr="008D7694" w:rsidRDefault="00975C3B" w:rsidP="00C53BDD">
            <w:pPr>
              <w:pStyle w:val="BodyText"/>
              <w:spacing w:after="240"/>
              <w:rPr>
                <w:rFonts w:ascii="Calibri" w:hAnsi="Calibri" w:cs="Arial"/>
                <w:b/>
                <w:bCs/>
                <w:color w:val="1F497D"/>
                <w:sz w:val="28"/>
                <w:szCs w:val="28"/>
              </w:rPr>
            </w:pPr>
          </w:p>
        </w:tc>
        <w:tc>
          <w:tcPr>
            <w:tcW w:w="3690" w:type="dxa"/>
            <w:tcBorders>
              <w:top w:val="single" w:sz="6" w:space="0" w:color="auto"/>
            </w:tcBorders>
            <w:vAlign w:val="center"/>
          </w:tcPr>
          <w:p w:rsidR="00975C3B" w:rsidRPr="008D7694" w:rsidRDefault="00975C3B" w:rsidP="00C53BDD">
            <w:pPr>
              <w:pStyle w:val="BodyText"/>
              <w:spacing w:after="240"/>
              <w:rPr>
                <w:rFonts w:ascii="Calibri" w:hAnsi="Calibri" w:cs="Arial"/>
                <w:b/>
                <w:bCs/>
                <w:color w:val="1F497D"/>
                <w:sz w:val="28"/>
                <w:szCs w:val="28"/>
              </w:rPr>
            </w:pPr>
            <w:r w:rsidRPr="008D7694">
              <w:rPr>
                <w:rFonts w:ascii="Calibri" w:hAnsi="Calibri" w:cs="Arial"/>
                <w:b/>
                <w:bCs/>
                <w:color w:val="1F497D"/>
                <w:sz w:val="28"/>
                <w:szCs w:val="28"/>
              </w:rPr>
              <w:t>Name</w:t>
            </w:r>
          </w:p>
        </w:tc>
        <w:tc>
          <w:tcPr>
            <w:tcW w:w="4950" w:type="dxa"/>
            <w:tcBorders>
              <w:top w:val="single" w:sz="6" w:space="0" w:color="auto"/>
            </w:tcBorders>
            <w:vAlign w:val="center"/>
          </w:tcPr>
          <w:p w:rsidR="00975C3B" w:rsidRPr="008D7694" w:rsidRDefault="00975C3B" w:rsidP="00C53BDD">
            <w:pPr>
              <w:pStyle w:val="BodyText"/>
              <w:spacing w:after="240"/>
              <w:rPr>
                <w:rFonts w:ascii="Calibri" w:hAnsi="Calibri" w:cs="Arial"/>
                <w:b/>
                <w:bCs/>
                <w:color w:val="1F497D"/>
                <w:sz w:val="28"/>
                <w:szCs w:val="28"/>
              </w:rPr>
            </w:pPr>
            <w:r w:rsidRPr="008D7694">
              <w:rPr>
                <w:rFonts w:ascii="Calibri" w:hAnsi="Calibri" w:cs="Arial"/>
                <w:b/>
                <w:bCs/>
                <w:color w:val="1F497D"/>
                <w:sz w:val="28"/>
                <w:szCs w:val="28"/>
              </w:rPr>
              <w:t>Area of expertise*</w:t>
            </w: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Contact 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r w:rsidR="00975C3B" w:rsidRPr="00035021" w:rsidTr="00C53BDD">
        <w:trPr>
          <w:trHeight w:val="347"/>
        </w:trPr>
        <w:tc>
          <w:tcPr>
            <w:tcW w:w="1800" w:type="dxa"/>
            <w:vAlign w:val="center"/>
          </w:tcPr>
          <w:p w:rsidR="00975C3B" w:rsidRPr="00F21F04" w:rsidRDefault="00975C3B" w:rsidP="00C53BDD">
            <w:pPr>
              <w:pStyle w:val="BodyText"/>
              <w:rPr>
                <w:rFonts w:ascii="Calibri" w:hAnsi="Calibri" w:cs="Calibri"/>
                <w:bCs/>
                <w:sz w:val="22"/>
                <w:szCs w:val="22"/>
              </w:rPr>
            </w:pPr>
            <w:r w:rsidRPr="00F21F04">
              <w:rPr>
                <w:rFonts w:ascii="Calibri" w:hAnsi="Calibri" w:cs="Calibri"/>
                <w:bCs/>
                <w:sz w:val="22"/>
                <w:szCs w:val="22"/>
              </w:rPr>
              <w:t>Co-author</w:t>
            </w:r>
          </w:p>
        </w:tc>
        <w:tc>
          <w:tcPr>
            <w:tcW w:w="3690" w:type="dxa"/>
            <w:vAlign w:val="center"/>
          </w:tcPr>
          <w:p w:rsidR="00975C3B" w:rsidRPr="002D3AAE" w:rsidRDefault="00975C3B" w:rsidP="00C53BDD">
            <w:pPr>
              <w:pStyle w:val="BodyText"/>
              <w:rPr>
                <w:rFonts w:ascii="Calibri" w:hAnsi="Calibri" w:cs="Arial"/>
                <w:b/>
                <w:bCs/>
                <w:sz w:val="22"/>
                <w:szCs w:val="22"/>
              </w:rPr>
            </w:pPr>
          </w:p>
        </w:tc>
        <w:tc>
          <w:tcPr>
            <w:tcW w:w="4950" w:type="dxa"/>
            <w:vAlign w:val="center"/>
          </w:tcPr>
          <w:p w:rsidR="00975C3B" w:rsidRPr="002D3AAE" w:rsidRDefault="00975C3B" w:rsidP="00C53BDD">
            <w:pPr>
              <w:pStyle w:val="BodyText"/>
              <w:rPr>
                <w:rFonts w:ascii="Calibri" w:hAnsi="Calibri" w:cs="Arial"/>
                <w:b/>
                <w:bCs/>
                <w:sz w:val="22"/>
                <w:szCs w:val="22"/>
              </w:rPr>
            </w:pPr>
          </w:p>
        </w:tc>
      </w:tr>
    </w:tbl>
    <w:p w:rsidR="00975C3B" w:rsidRDefault="00975C3B" w:rsidP="00975C3B"/>
    <w:p w:rsidR="00975C3B" w:rsidRDefault="00975C3B" w:rsidP="00975C3B">
      <w:pPr>
        <w:spacing w:after="240"/>
        <w:rPr>
          <w:rFonts w:ascii="Calibri" w:hAnsi="Calibri" w:cs="Arial"/>
          <w:i/>
          <w:sz w:val="22"/>
          <w:szCs w:val="22"/>
        </w:rPr>
      </w:pPr>
      <w:r>
        <w:rPr>
          <w:rFonts w:ascii="Calibri" w:hAnsi="Calibri" w:cs="Arial"/>
          <w:b/>
          <w:bCs/>
          <w:sz w:val="22"/>
          <w:szCs w:val="22"/>
        </w:rPr>
        <w:t>*</w:t>
      </w:r>
      <w:r w:rsidRPr="002D3AAE">
        <w:rPr>
          <w:rFonts w:ascii="Calibri" w:hAnsi="Calibri" w:cs="Arial"/>
          <w:b/>
          <w:bCs/>
          <w:sz w:val="22"/>
          <w:szCs w:val="22"/>
        </w:rPr>
        <w:t xml:space="preserve"> </w:t>
      </w:r>
      <w:r w:rsidRPr="002D3AAE">
        <w:rPr>
          <w:rFonts w:ascii="Calibri" w:hAnsi="Calibri" w:cs="Arial"/>
          <w:i/>
          <w:sz w:val="22"/>
          <w:szCs w:val="22"/>
        </w:rPr>
        <w:t>please indicate the expertise each team member brings to the review team: content expertise, review expertise, searching skills, methodology, statistics</w:t>
      </w:r>
      <w:r w:rsidR="00744598">
        <w:rPr>
          <w:rFonts w:ascii="Calibri" w:hAnsi="Calibri" w:cs="Arial"/>
          <w:i/>
          <w:sz w:val="22"/>
          <w:szCs w:val="22"/>
        </w:rPr>
        <w:t>. Also indicate clearly whether this person is already in the review team or needs to be r</w:t>
      </w:r>
      <w:r w:rsidR="006670FE">
        <w:rPr>
          <w:rFonts w:ascii="Calibri" w:hAnsi="Calibri" w:cs="Arial"/>
          <w:i/>
          <w:sz w:val="22"/>
          <w:szCs w:val="22"/>
        </w:rPr>
        <w:t xml:space="preserve">ecruited/asked for by the PMG. </w:t>
      </w:r>
    </w:p>
    <w:p w:rsidR="00DF0AAE" w:rsidRDefault="00DF0AAE" w:rsidP="004E3C60">
      <w:pPr>
        <w:pStyle w:val="BodyText"/>
        <w:spacing w:after="240" w:line="276" w:lineRule="auto"/>
        <w:rPr>
          <w:rFonts w:ascii="Calibri" w:hAnsi="Calibri" w:cs="Calibri"/>
          <w:b/>
          <w:bCs/>
          <w:color w:val="1F497D"/>
          <w:sz w:val="28"/>
          <w:szCs w:val="28"/>
        </w:rPr>
      </w:pPr>
    </w:p>
    <w:p w:rsidR="00DF0AAE" w:rsidRDefault="00DF0AAE">
      <w:pPr>
        <w:autoSpaceDE/>
        <w:autoSpaceDN/>
        <w:rPr>
          <w:rFonts w:ascii="Calibri" w:hAnsi="Calibri" w:cs="Calibri"/>
          <w:b/>
          <w:bCs/>
          <w:color w:val="1F497D"/>
          <w:sz w:val="28"/>
          <w:szCs w:val="28"/>
        </w:rPr>
      </w:pPr>
      <w:r>
        <w:rPr>
          <w:rFonts w:ascii="Calibri" w:hAnsi="Calibri" w:cs="Calibri"/>
          <w:b/>
          <w:bCs/>
          <w:color w:val="1F497D"/>
          <w:sz w:val="28"/>
          <w:szCs w:val="28"/>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969"/>
      </w:tblGrid>
      <w:tr w:rsidR="00DF0AAE" w:rsidRPr="00DF0AAE" w:rsidTr="00E22A33">
        <w:tc>
          <w:tcPr>
            <w:tcW w:w="10632" w:type="dxa"/>
            <w:gridSpan w:val="2"/>
          </w:tcPr>
          <w:p w:rsidR="00DF0AAE" w:rsidRPr="00DF0AAE" w:rsidRDefault="00DF0AAE" w:rsidP="00DF0AAE">
            <w:pPr>
              <w:pStyle w:val="BodyText"/>
              <w:ind w:right="160"/>
              <w:rPr>
                <w:rFonts w:asciiTheme="minorHAnsi" w:hAnsiTheme="minorHAnsi" w:cs="Arial"/>
                <w:b/>
                <w:bCs/>
                <w:color w:val="1F497D"/>
                <w:sz w:val="28"/>
                <w:szCs w:val="28"/>
              </w:rPr>
            </w:pPr>
            <w:r w:rsidRPr="00DF0AAE">
              <w:rPr>
                <w:rFonts w:asciiTheme="minorHAnsi" w:hAnsiTheme="minorHAnsi" w:cs="Arial"/>
                <w:b/>
                <w:bCs/>
                <w:color w:val="1F497D"/>
                <w:sz w:val="28"/>
                <w:szCs w:val="28"/>
              </w:rPr>
              <w:lastRenderedPageBreak/>
              <w:t>Authors’ responsibilities</w:t>
            </w:r>
          </w:p>
          <w:p w:rsidR="00DF0AAE" w:rsidRPr="00DF0AAE" w:rsidRDefault="00DF0AAE" w:rsidP="008D7694">
            <w:pPr>
              <w:pStyle w:val="BodyText"/>
              <w:rPr>
                <w:rFonts w:asciiTheme="minorHAnsi" w:hAnsiTheme="minorHAnsi" w:cs="Arial"/>
                <w:sz w:val="22"/>
                <w:szCs w:val="22"/>
              </w:rPr>
            </w:pPr>
          </w:p>
        </w:tc>
      </w:tr>
      <w:tr w:rsidR="00DF0AAE" w:rsidRPr="00DF0AAE" w:rsidTr="00E22A33">
        <w:trPr>
          <w:trHeight w:val="2487"/>
        </w:trPr>
        <w:tc>
          <w:tcPr>
            <w:tcW w:w="10632" w:type="dxa"/>
            <w:gridSpan w:val="2"/>
          </w:tcPr>
          <w:p w:rsidR="00DF0AAE" w:rsidRDefault="00DF0AAE" w:rsidP="008D7694">
            <w:pPr>
              <w:rPr>
                <w:rFonts w:asciiTheme="minorHAnsi" w:hAnsiTheme="minorHAnsi"/>
                <w:sz w:val="22"/>
                <w:szCs w:val="22"/>
              </w:rPr>
            </w:pPr>
            <w:r w:rsidRPr="00DF0AAE">
              <w:rPr>
                <w:rFonts w:asciiTheme="minorHAnsi" w:hAnsiTheme="minorHAnsi"/>
                <w:sz w:val="22"/>
                <w:szCs w:val="22"/>
              </w:rPr>
              <w:t>By completing this form, you accept responsibility for preparing, maintaining and</w:t>
            </w:r>
            <w:r w:rsidR="00100500">
              <w:rPr>
                <w:rFonts w:asciiTheme="minorHAnsi" w:hAnsiTheme="minorHAnsi"/>
                <w:sz w:val="22"/>
                <w:szCs w:val="22"/>
              </w:rPr>
              <w:t>,</w:t>
            </w:r>
            <w:r w:rsidRPr="00DF0AAE">
              <w:rPr>
                <w:rFonts w:asciiTheme="minorHAnsi" w:hAnsiTheme="minorHAnsi"/>
                <w:sz w:val="22"/>
                <w:szCs w:val="22"/>
              </w:rPr>
              <w:t xml:space="preserve"> </w:t>
            </w:r>
            <w:r w:rsidR="00245C4B">
              <w:rPr>
                <w:rFonts w:asciiTheme="minorHAnsi" w:hAnsiTheme="minorHAnsi"/>
                <w:sz w:val="22"/>
                <w:szCs w:val="22"/>
              </w:rPr>
              <w:t>if needed</w:t>
            </w:r>
            <w:r w:rsidR="00100500">
              <w:rPr>
                <w:rFonts w:asciiTheme="minorHAnsi" w:hAnsiTheme="minorHAnsi"/>
                <w:sz w:val="22"/>
                <w:szCs w:val="22"/>
              </w:rPr>
              <w:t>,</w:t>
            </w:r>
            <w:r w:rsidR="00245C4B">
              <w:rPr>
                <w:rFonts w:asciiTheme="minorHAnsi" w:hAnsiTheme="minorHAnsi"/>
                <w:sz w:val="22"/>
                <w:szCs w:val="22"/>
              </w:rPr>
              <w:t xml:space="preserve"> </w:t>
            </w:r>
            <w:r w:rsidRPr="00DF0AAE">
              <w:rPr>
                <w:rFonts w:asciiTheme="minorHAnsi" w:hAnsiTheme="minorHAnsi"/>
                <w:sz w:val="22"/>
                <w:szCs w:val="22"/>
              </w:rPr>
              <w:t>updating the review in accordance with Cochrane policy. The Cochrane Review Group (CRG) will provide as much support as possible to assist with the review.</w:t>
            </w:r>
          </w:p>
          <w:p w:rsidR="00DF0AAE" w:rsidRPr="00DF0AAE" w:rsidRDefault="00DF0AAE" w:rsidP="008D7694">
            <w:pPr>
              <w:rPr>
                <w:rFonts w:asciiTheme="minorHAnsi" w:hAnsiTheme="minorHAnsi"/>
                <w:sz w:val="22"/>
                <w:szCs w:val="22"/>
              </w:rPr>
            </w:pPr>
          </w:p>
          <w:p w:rsidR="00DF0AAE" w:rsidRPr="00DF0AAE" w:rsidRDefault="00DF0AAE" w:rsidP="00175B62">
            <w:pPr>
              <w:rPr>
                <w:rFonts w:asciiTheme="minorHAnsi" w:hAnsiTheme="minorHAnsi" w:cs="Arial"/>
                <w:b/>
                <w:bCs/>
                <w:sz w:val="22"/>
                <w:szCs w:val="22"/>
              </w:rPr>
            </w:pPr>
            <w:r w:rsidRPr="00DF0AAE">
              <w:rPr>
                <w:rFonts w:asciiTheme="minorHAnsi" w:hAnsiTheme="minorHAnsi"/>
                <w:sz w:val="22"/>
                <w:szCs w:val="22"/>
              </w:rPr>
              <w:t xml:space="preserve">A draft protocol must be submitted to the CRG within </w:t>
            </w:r>
            <w:r w:rsidRPr="00517793">
              <w:rPr>
                <w:rFonts w:asciiTheme="minorHAnsi" w:hAnsiTheme="minorHAnsi"/>
                <w:b/>
                <w:color w:val="FF0000"/>
                <w:sz w:val="22"/>
                <w:szCs w:val="22"/>
              </w:rPr>
              <w:t>XXX</w:t>
            </w:r>
            <w:r w:rsidRPr="00DF0AAE">
              <w:rPr>
                <w:rFonts w:asciiTheme="minorHAnsi" w:hAnsiTheme="minorHAnsi"/>
                <w:b/>
                <w:sz w:val="22"/>
                <w:szCs w:val="22"/>
              </w:rPr>
              <w:t xml:space="preserve"> </w:t>
            </w:r>
            <w:r w:rsidRPr="00DF0AAE">
              <w:rPr>
                <w:rFonts w:asciiTheme="minorHAnsi" w:hAnsiTheme="minorHAnsi"/>
                <w:sz w:val="22"/>
                <w:szCs w:val="22"/>
              </w:rPr>
              <w:t>months. If drafts are not submitted before the agreed deadlines, or if we are unable to contact you for an extended period, the CRG has the right to de</w:t>
            </w:r>
            <w:r w:rsidRPr="00DF0AAE">
              <w:rPr>
                <w:rFonts w:asciiTheme="minorHAnsi" w:hAnsiTheme="minorHAnsi"/>
                <w:sz w:val="22"/>
                <w:szCs w:val="22"/>
              </w:rPr>
              <w:noBreakHyphen/>
              <w:t xml:space="preserve">register the title or transfer the title to alternative authors. The CRG </w:t>
            </w:r>
            <w:r w:rsidR="00245C4B">
              <w:rPr>
                <w:rFonts w:asciiTheme="minorHAnsi" w:hAnsiTheme="minorHAnsi"/>
                <w:sz w:val="22"/>
                <w:szCs w:val="22"/>
              </w:rPr>
              <w:t xml:space="preserve">also </w:t>
            </w:r>
            <w:r w:rsidRPr="00DF0AAE">
              <w:rPr>
                <w:rFonts w:asciiTheme="minorHAnsi" w:hAnsiTheme="minorHAnsi"/>
                <w:sz w:val="22"/>
                <w:szCs w:val="22"/>
              </w:rPr>
              <w:t>has the right to de</w:t>
            </w:r>
            <w:r w:rsidRPr="00DF0AAE">
              <w:rPr>
                <w:rFonts w:asciiTheme="minorHAnsi" w:hAnsiTheme="minorHAnsi"/>
                <w:sz w:val="22"/>
                <w:szCs w:val="22"/>
              </w:rPr>
              <w:noBreakHyphen/>
              <w:t>register or transfer the title if it does not meet the standards of the CRG and/or Cochrane.</w:t>
            </w:r>
          </w:p>
        </w:tc>
      </w:tr>
      <w:tr w:rsidR="00DF0AAE" w:rsidRPr="00DF0AAE" w:rsidTr="00E22A33">
        <w:tc>
          <w:tcPr>
            <w:tcW w:w="10632" w:type="dxa"/>
            <w:gridSpan w:val="2"/>
          </w:tcPr>
          <w:p w:rsidR="00DF0AAE" w:rsidRPr="00DF0AAE" w:rsidRDefault="00DF0AAE" w:rsidP="00DF0AAE">
            <w:pPr>
              <w:pStyle w:val="BodyText"/>
              <w:ind w:right="160"/>
              <w:rPr>
                <w:rFonts w:asciiTheme="minorHAnsi" w:hAnsiTheme="minorHAnsi" w:cs="Arial"/>
                <w:b/>
                <w:bCs/>
                <w:color w:val="1F497D"/>
                <w:sz w:val="28"/>
                <w:szCs w:val="28"/>
              </w:rPr>
            </w:pPr>
            <w:r w:rsidRPr="00DF0AAE">
              <w:rPr>
                <w:rFonts w:asciiTheme="minorHAnsi" w:hAnsiTheme="minorHAnsi" w:cs="Arial"/>
                <w:b/>
                <w:bCs/>
                <w:color w:val="1F497D"/>
                <w:sz w:val="28"/>
                <w:szCs w:val="28"/>
              </w:rPr>
              <w:t xml:space="preserve">Publication in the </w:t>
            </w:r>
            <w:r w:rsidRPr="00BC1F41">
              <w:rPr>
                <w:rFonts w:asciiTheme="minorHAnsi" w:hAnsiTheme="minorHAnsi" w:cs="Arial"/>
                <w:b/>
                <w:bCs/>
                <w:i/>
                <w:color w:val="1F497D"/>
                <w:sz w:val="28"/>
                <w:szCs w:val="28"/>
              </w:rPr>
              <w:t>Cochrane Database of Systematic Reviews</w:t>
            </w:r>
          </w:p>
          <w:p w:rsidR="00DF0AAE" w:rsidRPr="00DF0AAE" w:rsidRDefault="00DF0AAE" w:rsidP="008D7694">
            <w:pPr>
              <w:pStyle w:val="BodyText"/>
              <w:rPr>
                <w:rFonts w:asciiTheme="minorHAnsi" w:hAnsiTheme="minorHAnsi" w:cs="Arial"/>
                <w:b/>
                <w:bCs/>
                <w:sz w:val="22"/>
                <w:szCs w:val="22"/>
              </w:rPr>
            </w:pPr>
          </w:p>
        </w:tc>
      </w:tr>
      <w:tr w:rsidR="00DF0AAE" w:rsidRPr="00DF0AAE" w:rsidTr="00E22A33">
        <w:trPr>
          <w:trHeight w:val="1584"/>
        </w:trPr>
        <w:tc>
          <w:tcPr>
            <w:tcW w:w="10632" w:type="dxa"/>
            <w:gridSpan w:val="2"/>
          </w:tcPr>
          <w:p w:rsidR="00DF0AAE" w:rsidRPr="00DF0AAE" w:rsidRDefault="00DF0AAE" w:rsidP="008D7694">
            <w:pPr>
              <w:rPr>
                <w:rFonts w:asciiTheme="minorHAnsi" w:hAnsiTheme="minorHAnsi" w:cs="Arial"/>
                <w:b/>
                <w:bCs/>
                <w:color w:val="000080"/>
                <w:sz w:val="22"/>
                <w:szCs w:val="22"/>
                <w:lang w:val="en-US"/>
              </w:rPr>
            </w:pPr>
            <w:r w:rsidRPr="00DF0AAE">
              <w:rPr>
                <w:rFonts w:asciiTheme="minorHAnsi" w:hAnsiTheme="minorHAnsi"/>
                <w:sz w:val="22"/>
                <w:szCs w:val="22"/>
              </w:rPr>
              <w:t xml:space="preserve">The support of the CRG in preparing your review is conditional upon your agreement to publish the protocol, finished review and subsequent updates </w:t>
            </w:r>
            <w:r w:rsidR="00100500">
              <w:rPr>
                <w:rFonts w:asciiTheme="minorHAnsi" w:hAnsiTheme="minorHAnsi"/>
                <w:sz w:val="22"/>
                <w:szCs w:val="22"/>
              </w:rPr>
              <w:t xml:space="preserve">in </w:t>
            </w:r>
            <w:r w:rsidRPr="00DF0AAE">
              <w:rPr>
                <w:rFonts w:asciiTheme="minorHAnsi" w:hAnsiTheme="minorHAnsi"/>
                <w:sz w:val="22"/>
                <w:szCs w:val="22"/>
              </w:rPr>
              <w:t xml:space="preserve">the </w:t>
            </w:r>
            <w:r w:rsidRPr="00DF0AAE">
              <w:rPr>
                <w:rFonts w:asciiTheme="minorHAnsi" w:hAnsiTheme="minorHAnsi"/>
                <w:i/>
                <w:sz w:val="22"/>
                <w:szCs w:val="22"/>
              </w:rPr>
              <w:t>Cochrane Database of Systematic Reviews</w:t>
            </w:r>
            <w:r w:rsidRPr="00DF0AAE">
              <w:rPr>
                <w:rFonts w:asciiTheme="minorHAnsi" w:hAnsiTheme="minorHAnsi"/>
                <w:sz w:val="22"/>
                <w:szCs w:val="22"/>
              </w:rPr>
              <w:t>. By completing this form you undertake to publish this review in the</w:t>
            </w:r>
            <w:r w:rsidRPr="00DF0AAE">
              <w:rPr>
                <w:rFonts w:asciiTheme="minorHAnsi" w:hAnsiTheme="minorHAnsi"/>
                <w:i/>
                <w:sz w:val="22"/>
                <w:szCs w:val="22"/>
              </w:rPr>
              <w:t xml:space="preserve"> Cochrane Database of Systematic Reviews </w:t>
            </w:r>
            <w:r w:rsidRPr="00DF0AAE">
              <w:rPr>
                <w:rFonts w:asciiTheme="minorHAnsi" w:hAnsiTheme="minorHAnsi"/>
                <w:sz w:val="22"/>
                <w:szCs w:val="22"/>
              </w:rPr>
              <w:t>before publishing elsewhere (concurrent publication in other journals may be allowed in certain circumstances with prior permission from the CRG)</w:t>
            </w:r>
            <w:r w:rsidR="00100500">
              <w:rPr>
                <w:rFonts w:asciiTheme="minorHAnsi" w:hAnsiTheme="minorHAnsi"/>
                <w:sz w:val="22"/>
                <w:szCs w:val="22"/>
              </w:rPr>
              <w:t>.</w:t>
            </w:r>
          </w:p>
        </w:tc>
      </w:tr>
      <w:tr w:rsidR="00DF0AAE" w:rsidRPr="00DF0AAE" w:rsidTr="00E22A33">
        <w:trPr>
          <w:trHeight w:val="1746"/>
        </w:trPr>
        <w:tc>
          <w:tcPr>
            <w:tcW w:w="10632" w:type="dxa"/>
            <w:gridSpan w:val="2"/>
          </w:tcPr>
          <w:p w:rsidR="00DF0AAE" w:rsidRDefault="00DF0AAE" w:rsidP="008D7694">
            <w:pPr>
              <w:rPr>
                <w:rFonts w:asciiTheme="minorHAnsi" w:hAnsiTheme="minorHAnsi" w:cs="Calibri"/>
                <w:sz w:val="22"/>
                <w:szCs w:val="22"/>
              </w:rPr>
            </w:pPr>
            <w:r w:rsidRPr="00DF0AAE">
              <w:rPr>
                <w:rFonts w:asciiTheme="minorHAnsi" w:hAnsiTheme="minorHAnsi" w:cs="Calibri"/>
                <w:sz w:val="22"/>
                <w:szCs w:val="22"/>
              </w:rPr>
              <w:t xml:space="preserve">I understand the commitment required to </w:t>
            </w:r>
            <w:r w:rsidRPr="00DF0AAE">
              <w:rPr>
                <w:rFonts w:asciiTheme="minorHAnsi" w:hAnsiTheme="minorHAnsi" w:cs="Calibri"/>
                <w:b/>
                <w:sz w:val="22"/>
                <w:szCs w:val="22"/>
              </w:rPr>
              <w:t>undertake</w:t>
            </w:r>
            <w:r w:rsidRPr="00DF0AAE">
              <w:rPr>
                <w:rFonts w:asciiTheme="minorHAnsi" w:hAnsiTheme="minorHAnsi" w:cs="Calibri"/>
                <w:sz w:val="22"/>
                <w:szCs w:val="22"/>
              </w:rPr>
              <w:t xml:space="preserve"> a Cochrane review, and agree to publish first in the </w:t>
            </w:r>
            <w:r w:rsidRPr="00DF0AAE">
              <w:rPr>
                <w:rFonts w:asciiTheme="minorHAnsi" w:hAnsiTheme="minorHAnsi" w:cs="Calibri"/>
                <w:i/>
                <w:sz w:val="22"/>
                <w:szCs w:val="22"/>
              </w:rPr>
              <w:t>Cochrane Database of Systematic Reviews</w:t>
            </w:r>
            <w:r w:rsidRPr="00DF0AAE">
              <w:rPr>
                <w:rFonts w:asciiTheme="minorHAnsi" w:hAnsiTheme="minorHAnsi" w:cs="Calibri"/>
                <w:sz w:val="22"/>
                <w:szCs w:val="22"/>
              </w:rPr>
              <w:t>.</w:t>
            </w:r>
          </w:p>
          <w:p w:rsidR="00975C3B" w:rsidRPr="00DF0AAE" w:rsidRDefault="00975C3B" w:rsidP="008D7694">
            <w:pPr>
              <w:rPr>
                <w:rFonts w:asciiTheme="minorHAnsi" w:hAnsiTheme="minorHAnsi" w:cs="Calibri"/>
                <w:sz w:val="22"/>
                <w:szCs w:val="22"/>
              </w:rPr>
            </w:pPr>
          </w:p>
          <w:p w:rsidR="00DF0AAE" w:rsidRPr="00DF0AAE" w:rsidRDefault="00DF0AAE" w:rsidP="008D7694">
            <w:pPr>
              <w:rPr>
                <w:rFonts w:asciiTheme="minorHAnsi" w:hAnsiTheme="minorHAnsi" w:cs="Calibri"/>
                <w:bCs/>
                <w:sz w:val="22"/>
                <w:szCs w:val="22"/>
              </w:rPr>
            </w:pPr>
            <w:r w:rsidRPr="00DF0AAE">
              <w:rPr>
                <w:rFonts w:asciiTheme="minorHAnsi" w:hAnsiTheme="minorHAnsi" w:cs="Calibri"/>
                <w:b/>
                <w:bCs/>
                <w:sz w:val="22"/>
                <w:szCs w:val="22"/>
              </w:rPr>
              <w:t>Signed on behalf of the authors</w:t>
            </w:r>
            <w:r w:rsidRPr="00DF0AAE">
              <w:rPr>
                <w:rFonts w:asciiTheme="minorHAnsi" w:hAnsiTheme="minorHAnsi" w:cs="Calibri"/>
                <w:bCs/>
                <w:sz w:val="22"/>
                <w:szCs w:val="22"/>
              </w:rPr>
              <w:t>:</w:t>
            </w:r>
            <w:bookmarkStart w:id="1" w:name="Text3"/>
            <w:r w:rsidRPr="00DF0AAE">
              <w:rPr>
                <w:rFonts w:asciiTheme="minorHAnsi" w:hAnsiTheme="minorHAnsi" w:cs="Calibri"/>
                <w:bCs/>
                <w:sz w:val="22"/>
                <w:szCs w:val="22"/>
              </w:rPr>
              <w:fldChar w:fldCharType="begin">
                <w:ffData>
                  <w:name w:val="Text3"/>
                  <w:enabled/>
                  <w:calcOnExit w:val="0"/>
                  <w:textInput/>
                </w:ffData>
              </w:fldChar>
            </w:r>
            <w:r w:rsidRPr="00DF0AAE">
              <w:rPr>
                <w:rFonts w:asciiTheme="minorHAnsi" w:hAnsiTheme="minorHAnsi" w:cs="Calibri"/>
                <w:bCs/>
                <w:sz w:val="22"/>
                <w:szCs w:val="22"/>
              </w:rPr>
              <w:instrText xml:space="preserve"> FORMTEXT </w:instrText>
            </w:r>
            <w:r w:rsidRPr="00DF0AAE">
              <w:rPr>
                <w:rFonts w:asciiTheme="minorHAnsi" w:hAnsiTheme="minorHAnsi" w:cs="Calibri"/>
                <w:bCs/>
                <w:sz w:val="22"/>
                <w:szCs w:val="22"/>
              </w:rPr>
            </w:r>
            <w:r w:rsidRPr="00DF0AAE">
              <w:rPr>
                <w:rFonts w:asciiTheme="minorHAnsi" w:hAnsiTheme="minorHAnsi" w:cs="Calibri"/>
                <w:bCs/>
                <w:sz w:val="22"/>
                <w:szCs w:val="22"/>
              </w:rPr>
              <w:fldChar w:fldCharType="separate"/>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sz w:val="22"/>
                <w:szCs w:val="22"/>
              </w:rPr>
              <w:fldChar w:fldCharType="end"/>
            </w:r>
            <w:bookmarkEnd w:id="1"/>
          </w:p>
          <w:p w:rsidR="00DF0AAE" w:rsidRDefault="00DF0AAE" w:rsidP="008D7694">
            <w:pPr>
              <w:rPr>
                <w:rFonts w:asciiTheme="minorHAnsi" w:hAnsiTheme="minorHAnsi" w:cs="Calibri"/>
                <w:bCs/>
                <w:sz w:val="22"/>
                <w:szCs w:val="22"/>
                <w:lang w:val="en-US"/>
              </w:rPr>
            </w:pPr>
          </w:p>
          <w:p w:rsidR="00DF0AAE" w:rsidRPr="00DF0AAE" w:rsidRDefault="00DF0AAE" w:rsidP="008D7694">
            <w:pPr>
              <w:rPr>
                <w:rFonts w:asciiTheme="minorHAnsi" w:hAnsiTheme="minorHAnsi" w:cs="Calibri"/>
                <w:bCs/>
                <w:sz w:val="22"/>
                <w:szCs w:val="22"/>
                <w:lang w:val="en-US"/>
              </w:rPr>
            </w:pPr>
          </w:p>
        </w:tc>
      </w:tr>
      <w:tr w:rsidR="00DF0AAE" w:rsidRPr="00DF0AAE" w:rsidTr="00E22A33">
        <w:trPr>
          <w:trHeight w:val="524"/>
        </w:trPr>
        <w:tc>
          <w:tcPr>
            <w:tcW w:w="6663" w:type="dxa"/>
          </w:tcPr>
          <w:p w:rsidR="00DF0AAE" w:rsidRPr="00DF0AAE" w:rsidRDefault="00DF0AAE" w:rsidP="008D7694">
            <w:pPr>
              <w:rPr>
                <w:rFonts w:asciiTheme="minorHAnsi" w:hAnsiTheme="minorHAnsi" w:cs="Calibri"/>
                <w:b/>
                <w:bCs/>
                <w:sz w:val="22"/>
                <w:szCs w:val="22"/>
              </w:rPr>
            </w:pPr>
            <w:r w:rsidRPr="00DF0AAE">
              <w:rPr>
                <w:rFonts w:asciiTheme="minorHAnsi" w:hAnsiTheme="minorHAnsi" w:cs="Calibri"/>
                <w:b/>
                <w:bCs/>
                <w:sz w:val="22"/>
                <w:szCs w:val="22"/>
              </w:rPr>
              <w:t xml:space="preserve">Form completed by: </w:t>
            </w:r>
            <w:bookmarkStart w:id="2" w:name="Text5"/>
            <w:r w:rsidRPr="00DF0AAE">
              <w:rPr>
                <w:rFonts w:asciiTheme="minorHAnsi" w:hAnsiTheme="minorHAnsi" w:cs="Calibri"/>
                <w:bCs/>
                <w:sz w:val="22"/>
                <w:szCs w:val="22"/>
              </w:rPr>
              <w:fldChar w:fldCharType="begin">
                <w:ffData>
                  <w:name w:val="Text5"/>
                  <w:enabled/>
                  <w:calcOnExit w:val="0"/>
                  <w:textInput/>
                </w:ffData>
              </w:fldChar>
            </w:r>
            <w:r w:rsidRPr="00DF0AAE">
              <w:rPr>
                <w:rFonts w:asciiTheme="minorHAnsi" w:hAnsiTheme="minorHAnsi" w:cs="Calibri"/>
                <w:bCs/>
                <w:sz w:val="22"/>
                <w:szCs w:val="22"/>
              </w:rPr>
              <w:instrText xml:space="preserve"> FORMTEXT </w:instrText>
            </w:r>
            <w:r w:rsidRPr="00DF0AAE">
              <w:rPr>
                <w:rFonts w:asciiTheme="minorHAnsi" w:hAnsiTheme="minorHAnsi" w:cs="Calibri"/>
                <w:bCs/>
                <w:sz w:val="22"/>
                <w:szCs w:val="22"/>
              </w:rPr>
            </w:r>
            <w:r w:rsidRPr="00DF0AAE">
              <w:rPr>
                <w:rFonts w:asciiTheme="minorHAnsi" w:hAnsiTheme="minorHAnsi" w:cs="Calibri"/>
                <w:bCs/>
                <w:sz w:val="22"/>
                <w:szCs w:val="22"/>
              </w:rPr>
              <w:fldChar w:fldCharType="separate"/>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sz w:val="22"/>
                <w:szCs w:val="22"/>
              </w:rPr>
              <w:fldChar w:fldCharType="end"/>
            </w:r>
            <w:bookmarkEnd w:id="2"/>
          </w:p>
        </w:tc>
        <w:tc>
          <w:tcPr>
            <w:tcW w:w="3969" w:type="dxa"/>
          </w:tcPr>
          <w:p w:rsidR="00DF0AAE" w:rsidRPr="00DF0AAE" w:rsidRDefault="00DF0AAE" w:rsidP="008D7694">
            <w:pPr>
              <w:rPr>
                <w:rFonts w:asciiTheme="minorHAnsi" w:hAnsiTheme="minorHAnsi" w:cs="Calibri"/>
                <w:b/>
                <w:bCs/>
                <w:sz w:val="22"/>
                <w:szCs w:val="22"/>
              </w:rPr>
            </w:pPr>
            <w:r w:rsidRPr="00DF0AAE">
              <w:rPr>
                <w:rFonts w:asciiTheme="minorHAnsi" w:hAnsiTheme="minorHAnsi" w:cs="Calibri"/>
                <w:b/>
                <w:bCs/>
                <w:sz w:val="22"/>
                <w:szCs w:val="22"/>
              </w:rPr>
              <w:t xml:space="preserve">Date: </w:t>
            </w:r>
            <w:bookmarkStart w:id="3" w:name="Text6"/>
            <w:r w:rsidRPr="00DF0AAE">
              <w:rPr>
                <w:rFonts w:asciiTheme="minorHAnsi" w:hAnsiTheme="minorHAnsi" w:cs="Calibri"/>
                <w:bCs/>
                <w:sz w:val="22"/>
                <w:szCs w:val="22"/>
              </w:rPr>
              <w:fldChar w:fldCharType="begin">
                <w:ffData>
                  <w:name w:val="Text6"/>
                  <w:enabled/>
                  <w:calcOnExit w:val="0"/>
                  <w:textInput/>
                </w:ffData>
              </w:fldChar>
            </w:r>
            <w:r w:rsidRPr="00DF0AAE">
              <w:rPr>
                <w:rFonts w:asciiTheme="minorHAnsi" w:hAnsiTheme="minorHAnsi" w:cs="Calibri"/>
                <w:bCs/>
                <w:sz w:val="22"/>
                <w:szCs w:val="22"/>
              </w:rPr>
              <w:instrText xml:space="preserve"> FORMTEXT </w:instrText>
            </w:r>
            <w:r w:rsidRPr="00DF0AAE">
              <w:rPr>
                <w:rFonts w:asciiTheme="minorHAnsi" w:hAnsiTheme="minorHAnsi" w:cs="Calibri"/>
                <w:bCs/>
                <w:sz w:val="22"/>
                <w:szCs w:val="22"/>
              </w:rPr>
            </w:r>
            <w:r w:rsidRPr="00DF0AAE">
              <w:rPr>
                <w:rFonts w:asciiTheme="minorHAnsi" w:hAnsiTheme="minorHAnsi" w:cs="Calibri"/>
                <w:bCs/>
                <w:sz w:val="22"/>
                <w:szCs w:val="22"/>
              </w:rPr>
              <w:fldChar w:fldCharType="separate"/>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noProof/>
                <w:sz w:val="22"/>
                <w:szCs w:val="22"/>
              </w:rPr>
              <w:t> </w:t>
            </w:r>
            <w:r w:rsidRPr="00DF0AAE">
              <w:rPr>
                <w:rFonts w:asciiTheme="minorHAnsi" w:hAnsiTheme="minorHAnsi" w:cs="Calibri"/>
                <w:bCs/>
                <w:sz w:val="22"/>
                <w:szCs w:val="22"/>
              </w:rPr>
              <w:fldChar w:fldCharType="end"/>
            </w:r>
            <w:bookmarkEnd w:id="3"/>
          </w:p>
        </w:tc>
      </w:tr>
    </w:tbl>
    <w:p w:rsidR="006338CE" w:rsidRDefault="006338CE" w:rsidP="00F87DDE">
      <w:pPr>
        <w:pStyle w:val="NoSpacing"/>
      </w:pPr>
    </w:p>
    <w:p w:rsidR="00F87DDE" w:rsidRDefault="00F87DDE" w:rsidP="00F87DDE">
      <w:pPr>
        <w:pStyle w:val="NoSpacing"/>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C1F41" w:rsidRPr="00BC1F41" w:rsidTr="00E22A33">
        <w:trPr>
          <w:trHeight w:val="398"/>
        </w:trPr>
        <w:tc>
          <w:tcPr>
            <w:tcW w:w="10632" w:type="dxa"/>
          </w:tcPr>
          <w:p w:rsidR="00BC1F41" w:rsidRPr="00BC1F41" w:rsidRDefault="00BC1F41" w:rsidP="00BC1F41">
            <w:pPr>
              <w:pStyle w:val="BodyText"/>
              <w:ind w:right="160"/>
              <w:rPr>
                <w:rFonts w:asciiTheme="minorHAnsi" w:hAnsiTheme="minorHAnsi"/>
                <w:sz w:val="22"/>
                <w:szCs w:val="22"/>
                <w:lang w:eastAsia="en-GB"/>
              </w:rPr>
            </w:pPr>
            <w:r w:rsidRPr="00BC1F41">
              <w:rPr>
                <w:rFonts w:asciiTheme="minorHAnsi" w:hAnsiTheme="minorHAnsi" w:cs="Arial"/>
                <w:b/>
                <w:bCs/>
                <w:color w:val="1F497D"/>
                <w:sz w:val="28"/>
                <w:szCs w:val="28"/>
              </w:rPr>
              <w:t>Declaration of interest</w:t>
            </w:r>
          </w:p>
        </w:tc>
      </w:tr>
      <w:tr w:rsidR="00BC1F41" w:rsidRPr="00BC1F41" w:rsidTr="00E22A33">
        <w:trPr>
          <w:trHeight w:val="1349"/>
        </w:trPr>
        <w:tc>
          <w:tcPr>
            <w:tcW w:w="10632" w:type="dxa"/>
          </w:tcPr>
          <w:p w:rsidR="00BC1F41" w:rsidRPr="00BC1F41" w:rsidRDefault="00BC1F41" w:rsidP="009B36A6">
            <w:pPr>
              <w:rPr>
                <w:rFonts w:asciiTheme="minorHAnsi" w:hAnsiTheme="minorHAnsi" w:cs="Calibri"/>
                <w:sz w:val="22"/>
                <w:szCs w:val="22"/>
              </w:rPr>
            </w:pPr>
            <w:r w:rsidRPr="00BC1F41">
              <w:rPr>
                <w:rFonts w:asciiTheme="minorHAnsi" w:hAnsiTheme="minorHAnsi" w:cs="Calibri"/>
                <w:sz w:val="22"/>
                <w:szCs w:val="22"/>
              </w:rPr>
              <w:t xml:space="preserve">The Cochrane Collaboration’s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11" w:history="1">
              <w:r w:rsidR="009B36A6" w:rsidRPr="00304EC6">
                <w:rPr>
                  <w:rStyle w:val="Hyperlink"/>
                  <w:rFonts w:asciiTheme="minorHAnsi" w:hAnsiTheme="minorHAnsi" w:cs="Calibri"/>
                  <w:sz w:val="22"/>
                  <w:szCs w:val="22"/>
                </w:rPr>
                <w:t>http://community.cochrane.org/editorial-and-publishing-policy-resource/ethical-considerations/conflicts-interest-and-cochrane-reviews</w:t>
              </w:r>
            </w:hyperlink>
            <w:r w:rsidR="009B36A6">
              <w:rPr>
                <w:rFonts w:asciiTheme="minorHAnsi" w:hAnsiTheme="minorHAnsi" w:cs="Calibri"/>
                <w:sz w:val="22"/>
                <w:szCs w:val="22"/>
              </w:rPr>
              <w:t>)</w:t>
            </w:r>
            <w:r w:rsidRPr="00BC1F41">
              <w:rPr>
                <w:rFonts w:asciiTheme="minorHAnsi" w:hAnsiTheme="minorHAnsi" w:cs="Calibri"/>
                <w:sz w:val="22"/>
                <w:szCs w:val="22"/>
              </w:rPr>
              <w:t xml:space="preserve">. </w:t>
            </w:r>
          </w:p>
        </w:tc>
      </w:tr>
      <w:tr w:rsidR="00BC1F41" w:rsidRPr="00BC1F41" w:rsidTr="00E22A33">
        <w:trPr>
          <w:trHeight w:val="560"/>
        </w:trPr>
        <w:tc>
          <w:tcPr>
            <w:tcW w:w="10632" w:type="dxa"/>
          </w:tcPr>
          <w:p w:rsidR="00BC1F41" w:rsidRPr="00BC1F41" w:rsidRDefault="00BC1F41" w:rsidP="008D7694">
            <w:pPr>
              <w:rPr>
                <w:rFonts w:asciiTheme="minorHAnsi" w:hAnsiTheme="minorHAnsi" w:cs="Calibri"/>
                <w:color w:val="000080"/>
                <w:sz w:val="22"/>
                <w:szCs w:val="22"/>
              </w:rPr>
            </w:pPr>
            <w:r w:rsidRPr="00BC1F41">
              <w:rPr>
                <w:rFonts w:asciiTheme="minorHAnsi" w:hAnsiTheme="minorHAnsi" w:cs="Calibri"/>
                <w:sz w:val="22"/>
                <w:szCs w:val="22"/>
              </w:rPr>
              <w:t xml:space="preserve">Do the authors have any potential conflict of interest? </w:t>
            </w:r>
            <w:r w:rsidRPr="00BC1F41">
              <w:rPr>
                <w:rFonts w:asciiTheme="minorHAnsi" w:hAnsiTheme="minorHAnsi" w:cs="Calibri"/>
                <w:sz w:val="22"/>
                <w:szCs w:val="22"/>
              </w:rPr>
              <w:tab/>
              <w:t xml:space="preserve">Yes </w:t>
            </w:r>
            <w:r w:rsidRPr="00BC1F41">
              <w:rPr>
                <w:rFonts w:asciiTheme="minorHAnsi" w:hAnsiTheme="minorHAnsi" w:cs="Calibri"/>
                <w:sz w:val="22"/>
                <w:szCs w:val="22"/>
              </w:rPr>
              <w:fldChar w:fldCharType="begin">
                <w:ffData>
                  <w:name w:val="Check1"/>
                  <w:enabled/>
                  <w:calcOnExit w:val="0"/>
                  <w:checkBox>
                    <w:sizeAuto/>
                    <w:default w:val="0"/>
                    <w:checked w:val="0"/>
                  </w:checkBox>
                </w:ffData>
              </w:fldChar>
            </w:r>
            <w:r w:rsidRPr="00BC1F41">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BC1F41">
              <w:rPr>
                <w:rFonts w:asciiTheme="minorHAnsi" w:hAnsiTheme="minorHAnsi" w:cs="Calibri"/>
                <w:sz w:val="22"/>
                <w:szCs w:val="22"/>
              </w:rPr>
              <w:fldChar w:fldCharType="end"/>
            </w:r>
            <w:r w:rsidRPr="00BC1F41">
              <w:rPr>
                <w:rFonts w:asciiTheme="minorHAnsi" w:hAnsiTheme="minorHAnsi" w:cs="Calibri"/>
                <w:sz w:val="22"/>
                <w:szCs w:val="22"/>
              </w:rPr>
              <w:t xml:space="preserve"> No </w:t>
            </w:r>
            <w:r w:rsidRPr="00BC1F41">
              <w:rPr>
                <w:rFonts w:asciiTheme="minorHAnsi" w:hAnsiTheme="minorHAnsi" w:cs="Calibri"/>
                <w:sz w:val="22"/>
                <w:szCs w:val="22"/>
              </w:rPr>
              <w:fldChar w:fldCharType="begin">
                <w:ffData>
                  <w:name w:val="Check2"/>
                  <w:enabled/>
                  <w:calcOnExit w:val="0"/>
                  <w:checkBox>
                    <w:sizeAuto/>
                    <w:default w:val="0"/>
                  </w:checkBox>
                </w:ffData>
              </w:fldChar>
            </w:r>
            <w:r w:rsidRPr="00BC1F41">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BC1F41">
              <w:rPr>
                <w:rFonts w:asciiTheme="minorHAnsi" w:hAnsiTheme="minorHAnsi" w:cs="Calibri"/>
                <w:sz w:val="22"/>
                <w:szCs w:val="22"/>
              </w:rPr>
              <w:fldChar w:fldCharType="end"/>
            </w:r>
          </w:p>
        </w:tc>
      </w:tr>
      <w:tr w:rsidR="00BC1F41" w:rsidRPr="00BC1F41" w:rsidTr="00E22A33">
        <w:trPr>
          <w:trHeight w:val="695"/>
        </w:trPr>
        <w:tc>
          <w:tcPr>
            <w:tcW w:w="10632" w:type="dxa"/>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t>If ‘yes’, what are they?</w:t>
            </w:r>
          </w:p>
          <w:p w:rsidR="00BC1F41" w:rsidRPr="00BC1F41" w:rsidRDefault="00BC1F41" w:rsidP="008D7694">
            <w:pPr>
              <w:rPr>
                <w:rFonts w:asciiTheme="minorHAnsi" w:hAnsiTheme="minorHAnsi"/>
                <w:sz w:val="22"/>
                <w:szCs w:val="22"/>
              </w:rPr>
            </w:pPr>
            <w:r w:rsidRPr="00BC1F41">
              <w:rPr>
                <w:rFonts w:asciiTheme="minorHAnsi" w:hAnsiTheme="minorHAnsi" w:cs="Calibri"/>
                <w:sz w:val="22"/>
                <w:szCs w:val="22"/>
              </w:rPr>
              <w:fldChar w:fldCharType="begin">
                <w:ffData>
                  <w:name w:val="Text2"/>
                  <w:enabled/>
                  <w:calcOnExit w:val="0"/>
                  <w:textInput/>
                </w:ffData>
              </w:fldChar>
            </w:r>
            <w:r w:rsidRPr="00BC1F41">
              <w:rPr>
                <w:rFonts w:asciiTheme="minorHAnsi" w:hAnsiTheme="minorHAnsi" w:cs="Calibri"/>
                <w:sz w:val="22"/>
                <w:szCs w:val="22"/>
              </w:rPr>
              <w:instrText xml:space="preserve"> FORMTEXT </w:instrText>
            </w:r>
            <w:r w:rsidRPr="00BC1F41">
              <w:rPr>
                <w:rFonts w:asciiTheme="minorHAnsi" w:hAnsiTheme="minorHAnsi" w:cs="Calibri"/>
                <w:sz w:val="22"/>
                <w:szCs w:val="22"/>
              </w:rPr>
            </w:r>
            <w:r w:rsidRPr="00BC1F41">
              <w:rPr>
                <w:rFonts w:asciiTheme="minorHAnsi" w:hAnsiTheme="minorHAnsi" w:cs="Calibri"/>
                <w:sz w:val="22"/>
                <w:szCs w:val="22"/>
              </w:rPr>
              <w:fldChar w:fldCharType="separate"/>
            </w:r>
            <w:r w:rsidRPr="00BC1F41">
              <w:rPr>
                <w:rFonts w:asciiTheme="minorHAnsi" w:hAnsiTheme="minorHAnsi" w:cs="Calibri"/>
                <w:noProof/>
                <w:sz w:val="22"/>
                <w:szCs w:val="22"/>
              </w:rPr>
              <w:t> </w:t>
            </w:r>
            <w:r w:rsidRPr="00BC1F41">
              <w:rPr>
                <w:rFonts w:asciiTheme="minorHAnsi" w:hAnsiTheme="minorHAnsi" w:cs="Calibri"/>
                <w:noProof/>
                <w:sz w:val="22"/>
                <w:szCs w:val="22"/>
              </w:rPr>
              <w:t> </w:t>
            </w:r>
            <w:r w:rsidRPr="00BC1F41">
              <w:rPr>
                <w:rFonts w:asciiTheme="minorHAnsi" w:hAnsiTheme="minorHAnsi" w:cs="Calibri"/>
                <w:noProof/>
                <w:sz w:val="22"/>
                <w:szCs w:val="22"/>
              </w:rPr>
              <w:t> </w:t>
            </w:r>
            <w:r w:rsidRPr="00BC1F41">
              <w:rPr>
                <w:rFonts w:asciiTheme="minorHAnsi" w:hAnsiTheme="minorHAnsi" w:cs="Calibri"/>
                <w:noProof/>
                <w:sz w:val="22"/>
                <w:szCs w:val="22"/>
              </w:rPr>
              <w:t> </w:t>
            </w:r>
            <w:r w:rsidRPr="00BC1F41">
              <w:rPr>
                <w:rFonts w:asciiTheme="minorHAnsi" w:hAnsiTheme="minorHAnsi" w:cs="Calibri"/>
                <w:noProof/>
                <w:sz w:val="22"/>
                <w:szCs w:val="22"/>
              </w:rPr>
              <w:t> </w:t>
            </w:r>
            <w:r w:rsidRPr="00BC1F41">
              <w:rPr>
                <w:rFonts w:asciiTheme="minorHAnsi" w:hAnsiTheme="minorHAnsi" w:cs="Calibri"/>
                <w:sz w:val="22"/>
                <w:szCs w:val="22"/>
              </w:rPr>
              <w:fldChar w:fldCharType="end"/>
            </w:r>
          </w:p>
        </w:tc>
      </w:tr>
    </w:tbl>
    <w:p w:rsidR="00BC1F41" w:rsidRDefault="00BC1F41" w:rsidP="00F87DDE">
      <w:pPr>
        <w:pStyle w:val="NoSpacing"/>
      </w:pPr>
    </w:p>
    <w:p w:rsidR="00F87DDE" w:rsidRDefault="00F87DDE" w:rsidP="00F87DDE">
      <w:pPr>
        <w:pStyle w:val="NoSpacing"/>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6237"/>
      </w:tblGrid>
      <w:tr w:rsidR="00BC1F41" w:rsidRPr="00BC1F41" w:rsidTr="00E22A33">
        <w:tc>
          <w:tcPr>
            <w:tcW w:w="10632" w:type="dxa"/>
            <w:gridSpan w:val="2"/>
            <w:tcBorders>
              <w:bottom w:val="single" w:sz="4" w:space="0" w:color="auto"/>
            </w:tcBorders>
            <w:shd w:val="clear" w:color="auto" w:fill="auto"/>
          </w:tcPr>
          <w:p w:rsidR="00BC1F41" w:rsidRPr="00BC1F41" w:rsidRDefault="00BC1F41" w:rsidP="00BC1F41">
            <w:pPr>
              <w:pStyle w:val="BodyText"/>
              <w:ind w:right="160"/>
              <w:rPr>
                <w:rFonts w:asciiTheme="minorHAnsi" w:hAnsiTheme="minorHAnsi"/>
                <w:sz w:val="22"/>
                <w:szCs w:val="22"/>
                <w:lang w:eastAsia="en-GB"/>
              </w:rPr>
            </w:pPr>
            <w:r w:rsidRPr="00BC1F41">
              <w:rPr>
                <w:rFonts w:asciiTheme="minorHAnsi" w:hAnsiTheme="minorHAnsi" w:cs="Arial"/>
                <w:b/>
                <w:bCs/>
                <w:color w:val="1F497D"/>
                <w:sz w:val="28"/>
                <w:szCs w:val="28"/>
              </w:rPr>
              <w:t>Review context</w:t>
            </w:r>
          </w:p>
        </w:tc>
      </w:tr>
      <w:tr w:rsidR="00BC1F41" w:rsidRPr="00BC1F41" w:rsidTr="00E22A33">
        <w:tc>
          <w:tcPr>
            <w:tcW w:w="4395" w:type="dxa"/>
            <w:tcBorders>
              <w:right w:val="single" w:sz="4" w:space="0" w:color="auto"/>
            </w:tcBorders>
            <w:shd w:val="clear" w:color="auto" w:fill="auto"/>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t>Is the review subject to any specific funding?</w:t>
            </w:r>
            <w:r>
              <w:rPr>
                <w:rFonts w:asciiTheme="minorHAnsi" w:hAnsiTheme="minorHAnsi"/>
                <w:sz w:val="22"/>
                <w:szCs w:val="22"/>
              </w:rPr>
              <w:t xml:space="preserve"> If yes, please give details.</w:t>
            </w:r>
          </w:p>
        </w:tc>
        <w:tc>
          <w:tcPr>
            <w:tcW w:w="6237" w:type="dxa"/>
            <w:tcBorders>
              <w:left w:val="single" w:sz="4" w:space="0" w:color="auto"/>
            </w:tcBorders>
            <w:shd w:val="clear" w:color="auto" w:fill="auto"/>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fldChar w:fldCharType="begin">
                <w:ffData>
                  <w:name w:val="Text7"/>
                  <w:enabled/>
                  <w:calcOnExit w:val="0"/>
                  <w:textInput/>
                </w:ffData>
              </w:fldChar>
            </w:r>
            <w:bookmarkStart w:id="4" w:name="Text7"/>
            <w:r w:rsidRPr="00BC1F41">
              <w:rPr>
                <w:rFonts w:asciiTheme="minorHAnsi" w:hAnsiTheme="minorHAnsi"/>
                <w:sz w:val="22"/>
                <w:szCs w:val="22"/>
              </w:rPr>
              <w:instrText xml:space="preserve"> FORMTEXT </w:instrText>
            </w:r>
            <w:r w:rsidRPr="00BC1F41">
              <w:rPr>
                <w:rFonts w:asciiTheme="minorHAnsi" w:hAnsiTheme="minorHAnsi"/>
                <w:sz w:val="22"/>
                <w:szCs w:val="22"/>
              </w:rPr>
            </w:r>
            <w:r w:rsidRPr="00BC1F41">
              <w:rPr>
                <w:rFonts w:asciiTheme="minorHAnsi" w:hAnsiTheme="minorHAnsi"/>
                <w:sz w:val="22"/>
                <w:szCs w:val="22"/>
              </w:rPr>
              <w:fldChar w:fldCharType="separate"/>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sz w:val="22"/>
                <w:szCs w:val="22"/>
              </w:rPr>
              <w:fldChar w:fldCharType="end"/>
            </w:r>
            <w:bookmarkEnd w:id="4"/>
          </w:p>
        </w:tc>
      </w:tr>
      <w:tr w:rsidR="00BC1F41" w:rsidRPr="00BC1F41" w:rsidTr="00E22A33">
        <w:tc>
          <w:tcPr>
            <w:tcW w:w="4395" w:type="dxa"/>
            <w:tcBorders>
              <w:right w:val="single" w:sz="4" w:space="0" w:color="auto"/>
            </w:tcBorders>
            <w:shd w:val="clear" w:color="auto" w:fill="auto"/>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t>Is there a deadline for completing the review?</w:t>
            </w:r>
            <w:r>
              <w:rPr>
                <w:rFonts w:asciiTheme="minorHAnsi" w:hAnsiTheme="minorHAnsi"/>
                <w:sz w:val="22"/>
                <w:szCs w:val="22"/>
              </w:rPr>
              <w:t xml:space="preserve"> If yes, please give details.</w:t>
            </w:r>
          </w:p>
        </w:tc>
        <w:tc>
          <w:tcPr>
            <w:tcW w:w="6237" w:type="dxa"/>
            <w:tcBorders>
              <w:left w:val="single" w:sz="4" w:space="0" w:color="auto"/>
            </w:tcBorders>
            <w:shd w:val="clear" w:color="auto" w:fill="auto"/>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fldChar w:fldCharType="begin">
                <w:ffData>
                  <w:name w:val="Text7"/>
                  <w:enabled/>
                  <w:calcOnExit w:val="0"/>
                  <w:textInput/>
                </w:ffData>
              </w:fldChar>
            </w:r>
            <w:r w:rsidRPr="00BC1F41">
              <w:rPr>
                <w:rFonts w:asciiTheme="minorHAnsi" w:hAnsiTheme="minorHAnsi"/>
                <w:sz w:val="22"/>
                <w:szCs w:val="22"/>
              </w:rPr>
              <w:instrText xml:space="preserve"> FORMTEXT </w:instrText>
            </w:r>
            <w:r w:rsidRPr="00BC1F41">
              <w:rPr>
                <w:rFonts w:asciiTheme="minorHAnsi" w:hAnsiTheme="minorHAnsi"/>
                <w:sz w:val="22"/>
                <w:szCs w:val="22"/>
              </w:rPr>
            </w:r>
            <w:r w:rsidRPr="00BC1F41">
              <w:rPr>
                <w:rFonts w:asciiTheme="minorHAnsi" w:hAnsiTheme="minorHAnsi"/>
                <w:sz w:val="22"/>
                <w:szCs w:val="22"/>
              </w:rPr>
              <w:fldChar w:fldCharType="separate"/>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sz w:val="22"/>
                <w:szCs w:val="22"/>
              </w:rPr>
              <w:fldChar w:fldCharType="end"/>
            </w:r>
          </w:p>
        </w:tc>
      </w:tr>
      <w:tr w:rsidR="00BC1F41" w:rsidRPr="00BC1F41" w:rsidTr="00E22A33">
        <w:tc>
          <w:tcPr>
            <w:tcW w:w="4395" w:type="dxa"/>
            <w:tcBorders>
              <w:right w:val="single" w:sz="4" w:space="0" w:color="auto"/>
            </w:tcBorders>
            <w:shd w:val="clear" w:color="auto" w:fill="auto"/>
          </w:tcPr>
          <w:p w:rsidR="00BC1F41" w:rsidRPr="00BC1F41" w:rsidRDefault="00BC1F41" w:rsidP="00BC1F41">
            <w:pPr>
              <w:rPr>
                <w:rFonts w:asciiTheme="minorHAnsi" w:hAnsiTheme="minorHAnsi"/>
                <w:sz w:val="22"/>
                <w:szCs w:val="22"/>
              </w:rPr>
            </w:pPr>
            <w:r w:rsidRPr="00BC1F41">
              <w:rPr>
                <w:rFonts w:asciiTheme="minorHAnsi" w:hAnsiTheme="minorHAnsi"/>
                <w:sz w:val="22"/>
                <w:szCs w:val="22"/>
              </w:rPr>
              <w:t xml:space="preserve">Has the review already been </w:t>
            </w:r>
            <w:r>
              <w:rPr>
                <w:rFonts w:asciiTheme="minorHAnsi" w:hAnsiTheme="minorHAnsi"/>
                <w:sz w:val="22"/>
                <w:szCs w:val="22"/>
              </w:rPr>
              <w:t>carried out</w:t>
            </w:r>
            <w:r w:rsidRPr="00BC1F41">
              <w:rPr>
                <w:rFonts w:asciiTheme="minorHAnsi" w:hAnsiTheme="minorHAnsi"/>
                <w:sz w:val="22"/>
                <w:szCs w:val="22"/>
              </w:rPr>
              <w:t xml:space="preserve"> or published?</w:t>
            </w:r>
            <w:r>
              <w:rPr>
                <w:rFonts w:asciiTheme="minorHAnsi" w:hAnsiTheme="minorHAnsi"/>
                <w:sz w:val="22"/>
                <w:szCs w:val="22"/>
              </w:rPr>
              <w:t xml:space="preserve"> If yes, where has it been published?</w:t>
            </w:r>
          </w:p>
        </w:tc>
        <w:tc>
          <w:tcPr>
            <w:tcW w:w="6237" w:type="dxa"/>
            <w:tcBorders>
              <w:left w:val="single" w:sz="4" w:space="0" w:color="auto"/>
            </w:tcBorders>
            <w:shd w:val="clear" w:color="auto" w:fill="auto"/>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fldChar w:fldCharType="begin">
                <w:ffData>
                  <w:name w:val="Text7"/>
                  <w:enabled/>
                  <w:calcOnExit w:val="0"/>
                  <w:textInput/>
                </w:ffData>
              </w:fldChar>
            </w:r>
            <w:r w:rsidRPr="00BC1F41">
              <w:rPr>
                <w:rFonts w:asciiTheme="minorHAnsi" w:hAnsiTheme="minorHAnsi"/>
                <w:sz w:val="22"/>
                <w:szCs w:val="22"/>
              </w:rPr>
              <w:instrText xml:space="preserve"> FORMTEXT </w:instrText>
            </w:r>
            <w:r w:rsidRPr="00BC1F41">
              <w:rPr>
                <w:rFonts w:asciiTheme="minorHAnsi" w:hAnsiTheme="minorHAnsi"/>
                <w:sz w:val="22"/>
                <w:szCs w:val="22"/>
              </w:rPr>
            </w:r>
            <w:r w:rsidRPr="00BC1F41">
              <w:rPr>
                <w:rFonts w:asciiTheme="minorHAnsi" w:hAnsiTheme="minorHAnsi"/>
                <w:sz w:val="22"/>
                <w:szCs w:val="22"/>
              </w:rPr>
              <w:fldChar w:fldCharType="separate"/>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sz w:val="22"/>
                <w:szCs w:val="22"/>
              </w:rPr>
              <w:fldChar w:fldCharType="end"/>
            </w:r>
          </w:p>
        </w:tc>
      </w:tr>
    </w:tbl>
    <w:p w:rsidR="00BC1F41" w:rsidRDefault="00BC1F41" w:rsidP="00F87DDE">
      <w:pPr>
        <w:pStyle w:val="NoSpacing"/>
      </w:pPr>
    </w:p>
    <w:p w:rsidR="00F87DDE" w:rsidRPr="00F87DDE" w:rsidRDefault="00F87DDE" w:rsidP="00F87DDE">
      <w:pPr>
        <w:pStyle w:val="NoSpacing"/>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663"/>
        <w:gridCol w:w="3969"/>
      </w:tblGrid>
      <w:tr w:rsidR="00BC1F41" w:rsidRPr="00BC1F41" w:rsidTr="00E22A33">
        <w:tc>
          <w:tcPr>
            <w:tcW w:w="10632" w:type="dxa"/>
            <w:gridSpan w:val="2"/>
          </w:tcPr>
          <w:p w:rsidR="00BC1F41" w:rsidRPr="00BC1F41" w:rsidRDefault="00BC1F41" w:rsidP="00BC1F41">
            <w:pPr>
              <w:pStyle w:val="BodyText"/>
              <w:ind w:right="160"/>
              <w:rPr>
                <w:rFonts w:asciiTheme="minorHAnsi" w:hAnsiTheme="minorHAnsi" w:cs="Arial"/>
                <w:b/>
                <w:bCs/>
                <w:sz w:val="22"/>
                <w:szCs w:val="22"/>
              </w:rPr>
            </w:pPr>
            <w:r w:rsidRPr="00BC1F41">
              <w:rPr>
                <w:rFonts w:asciiTheme="minorHAnsi" w:hAnsiTheme="minorHAnsi" w:cs="Arial"/>
                <w:b/>
                <w:bCs/>
                <w:color w:val="1F497D"/>
                <w:sz w:val="28"/>
                <w:szCs w:val="28"/>
              </w:rPr>
              <w:t>Proposed deadlines</w:t>
            </w:r>
          </w:p>
        </w:tc>
      </w:tr>
      <w:tr w:rsidR="00BC1F41" w:rsidRPr="00BC1F41" w:rsidTr="00E22A33">
        <w:tc>
          <w:tcPr>
            <w:tcW w:w="6663" w:type="dxa"/>
            <w:tcBorders>
              <w:right w:val="single" w:sz="4" w:space="0" w:color="auto"/>
            </w:tcBorders>
          </w:tcPr>
          <w:p w:rsidR="00BC1F41" w:rsidRPr="00BC1F41" w:rsidRDefault="00BC1F41" w:rsidP="00BC1F41">
            <w:pPr>
              <w:rPr>
                <w:rFonts w:asciiTheme="minorHAnsi" w:hAnsiTheme="minorHAnsi"/>
                <w:color w:val="FF00FF"/>
                <w:sz w:val="22"/>
                <w:szCs w:val="22"/>
              </w:rPr>
            </w:pPr>
            <w:r w:rsidRPr="00BC1F41">
              <w:rPr>
                <w:rFonts w:asciiTheme="minorHAnsi" w:hAnsiTheme="minorHAnsi"/>
                <w:sz w:val="22"/>
                <w:szCs w:val="22"/>
              </w:rPr>
              <w:t>Date you plan to submit a draft protocol:</w:t>
            </w:r>
            <w:r w:rsidRPr="00BC1F41">
              <w:rPr>
                <w:rFonts w:asciiTheme="minorHAnsi" w:hAnsiTheme="minorHAnsi"/>
                <w:color w:val="000080"/>
                <w:sz w:val="22"/>
                <w:szCs w:val="22"/>
              </w:rPr>
              <w:t xml:space="preserve"> </w:t>
            </w:r>
            <w:r w:rsidRPr="00BC1F41">
              <w:rPr>
                <w:rFonts w:asciiTheme="minorHAnsi" w:hAnsiTheme="minorHAnsi"/>
                <w:sz w:val="22"/>
                <w:szCs w:val="22"/>
              </w:rPr>
              <w:t xml:space="preserve">(within </w:t>
            </w:r>
            <w:r w:rsidRPr="00F44456">
              <w:rPr>
                <w:rFonts w:asciiTheme="minorHAnsi" w:hAnsiTheme="minorHAnsi"/>
                <w:b/>
                <w:color w:val="FF0000"/>
                <w:sz w:val="22"/>
                <w:szCs w:val="22"/>
              </w:rPr>
              <w:t>XX</w:t>
            </w:r>
            <w:r w:rsidR="00100500" w:rsidRPr="00F44456">
              <w:rPr>
                <w:rFonts w:asciiTheme="minorHAnsi" w:hAnsiTheme="minorHAnsi"/>
                <w:b/>
                <w:color w:val="FF0000"/>
                <w:sz w:val="22"/>
                <w:szCs w:val="22"/>
              </w:rPr>
              <w:t>X</w:t>
            </w:r>
            <w:r w:rsidRPr="00BC1F41">
              <w:rPr>
                <w:rFonts w:asciiTheme="minorHAnsi" w:hAnsiTheme="minorHAnsi"/>
                <w:sz w:val="22"/>
                <w:szCs w:val="22"/>
              </w:rPr>
              <w:t xml:space="preserve"> months)</w:t>
            </w:r>
          </w:p>
        </w:tc>
        <w:tc>
          <w:tcPr>
            <w:tcW w:w="3969" w:type="dxa"/>
            <w:tcBorders>
              <w:left w:val="single" w:sz="4" w:space="0" w:color="auto"/>
            </w:tcBorders>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fldChar w:fldCharType="begin">
                <w:ffData>
                  <w:name w:val="Text7"/>
                  <w:enabled/>
                  <w:calcOnExit w:val="0"/>
                  <w:textInput/>
                </w:ffData>
              </w:fldChar>
            </w:r>
            <w:r w:rsidRPr="00BC1F41">
              <w:rPr>
                <w:rFonts w:asciiTheme="minorHAnsi" w:hAnsiTheme="minorHAnsi"/>
                <w:sz w:val="22"/>
                <w:szCs w:val="22"/>
              </w:rPr>
              <w:instrText xml:space="preserve"> FORMTEXT </w:instrText>
            </w:r>
            <w:r w:rsidRPr="00BC1F41">
              <w:rPr>
                <w:rFonts w:asciiTheme="minorHAnsi" w:hAnsiTheme="minorHAnsi"/>
                <w:sz w:val="22"/>
                <w:szCs w:val="22"/>
              </w:rPr>
            </w:r>
            <w:r w:rsidRPr="00BC1F41">
              <w:rPr>
                <w:rFonts w:asciiTheme="minorHAnsi" w:hAnsiTheme="minorHAnsi"/>
                <w:sz w:val="22"/>
                <w:szCs w:val="22"/>
              </w:rPr>
              <w:fldChar w:fldCharType="separate"/>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sz w:val="22"/>
                <w:szCs w:val="22"/>
              </w:rPr>
              <w:fldChar w:fldCharType="end"/>
            </w:r>
          </w:p>
        </w:tc>
      </w:tr>
      <w:tr w:rsidR="00BC1F41" w:rsidRPr="00BC1F41" w:rsidTr="00E22A33">
        <w:tc>
          <w:tcPr>
            <w:tcW w:w="6663" w:type="dxa"/>
            <w:tcBorders>
              <w:right w:val="single" w:sz="4" w:space="0" w:color="auto"/>
            </w:tcBorders>
          </w:tcPr>
          <w:p w:rsidR="00BC1F41" w:rsidRPr="00BC1F41" w:rsidRDefault="00BC1F41" w:rsidP="00100500">
            <w:pPr>
              <w:rPr>
                <w:rFonts w:asciiTheme="minorHAnsi" w:hAnsiTheme="minorHAnsi"/>
                <w:color w:val="000080"/>
                <w:sz w:val="22"/>
                <w:szCs w:val="22"/>
              </w:rPr>
            </w:pPr>
            <w:r w:rsidRPr="00BC1F41">
              <w:rPr>
                <w:rFonts w:asciiTheme="minorHAnsi" w:hAnsiTheme="minorHAnsi"/>
                <w:sz w:val="22"/>
                <w:szCs w:val="22"/>
              </w:rPr>
              <w:t>Date you plan to submit a draft review:</w:t>
            </w:r>
            <w:r w:rsidRPr="00BC1F41">
              <w:rPr>
                <w:rFonts w:asciiTheme="minorHAnsi" w:hAnsiTheme="minorHAnsi"/>
                <w:color w:val="000080"/>
                <w:sz w:val="22"/>
                <w:szCs w:val="22"/>
              </w:rPr>
              <w:t xml:space="preserve"> </w:t>
            </w:r>
            <w:r w:rsidRPr="00BC1F41">
              <w:rPr>
                <w:rFonts w:asciiTheme="minorHAnsi" w:hAnsiTheme="minorHAnsi"/>
                <w:sz w:val="22"/>
                <w:szCs w:val="22"/>
              </w:rPr>
              <w:t xml:space="preserve">(within </w:t>
            </w:r>
            <w:r w:rsidRPr="00F44456">
              <w:rPr>
                <w:rFonts w:asciiTheme="minorHAnsi" w:hAnsiTheme="minorHAnsi"/>
                <w:b/>
                <w:color w:val="FF0000"/>
                <w:sz w:val="22"/>
                <w:szCs w:val="22"/>
              </w:rPr>
              <w:t>XX</w:t>
            </w:r>
            <w:r w:rsidR="00100500" w:rsidRPr="00F44456">
              <w:rPr>
                <w:rFonts w:asciiTheme="minorHAnsi" w:hAnsiTheme="minorHAnsi"/>
                <w:b/>
                <w:color w:val="FF0000"/>
                <w:sz w:val="22"/>
                <w:szCs w:val="22"/>
              </w:rPr>
              <w:t>X</w:t>
            </w:r>
            <w:r w:rsidRPr="00BC1F41">
              <w:rPr>
                <w:rFonts w:asciiTheme="minorHAnsi" w:hAnsiTheme="minorHAnsi"/>
                <w:sz w:val="22"/>
                <w:szCs w:val="22"/>
              </w:rPr>
              <w:t xml:space="preserve"> months)</w:t>
            </w:r>
          </w:p>
        </w:tc>
        <w:tc>
          <w:tcPr>
            <w:tcW w:w="3969" w:type="dxa"/>
            <w:tcBorders>
              <w:left w:val="single" w:sz="4" w:space="0" w:color="auto"/>
            </w:tcBorders>
          </w:tcPr>
          <w:p w:rsidR="00BC1F41" w:rsidRPr="00BC1F41" w:rsidRDefault="00BC1F41" w:rsidP="008D7694">
            <w:pPr>
              <w:rPr>
                <w:rFonts w:asciiTheme="minorHAnsi" w:hAnsiTheme="minorHAnsi"/>
                <w:sz w:val="22"/>
                <w:szCs w:val="22"/>
              </w:rPr>
            </w:pPr>
            <w:r w:rsidRPr="00BC1F41">
              <w:rPr>
                <w:rFonts w:asciiTheme="minorHAnsi" w:hAnsiTheme="minorHAnsi"/>
                <w:sz w:val="22"/>
                <w:szCs w:val="22"/>
              </w:rPr>
              <w:fldChar w:fldCharType="begin">
                <w:ffData>
                  <w:name w:val="Text7"/>
                  <w:enabled/>
                  <w:calcOnExit w:val="0"/>
                  <w:textInput/>
                </w:ffData>
              </w:fldChar>
            </w:r>
            <w:r w:rsidRPr="00BC1F41">
              <w:rPr>
                <w:rFonts w:asciiTheme="minorHAnsi" w:hAnsiTheme="minorHAnsi"/>
                <w:sz w:val="22"/>
                <w:szCs w:val="22"/>
              </w:rPr>
              <w:instrText xml:space="preserve"> FORMTEXT </w:instrText>
            </w:r>
            <w:r w:rsidRPr="00BC1F41">
              <w:rPr>
                <w:rFonts w:asciiTheme="minorHAnsi" w:hAnsiTheme="minorHAnsi"/>
                <w:sz w:val="22"/>
                <w:szCs w:val="22"/>
              </w:rPr>
            </w:r>
            <w:r w:rsidRPr="00BC1F41">
              <w:rPr>
                <w:rFonts w:asciiTheme="minorHAnsi" w:hAnsiTheme="minorHAnsi"/>
                <w:sz w:val="22"/>
                <w:szCs w:val="22"/>
              </w:rPr>
              <w:fldChar w:fldCharType="separate"/>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noProof/>
                <w:sz w:val="22"/>
                <w:szCs w:val="22"/>
              </w:rPr>
              <w:t> </w:t>
            </w:r>
            <w:r w:rsidRPr="00BC1F41">
              <w:rPr>
                <w:rFonts w:asciiTheme="minorHAnsi" w:hAnsiTheme="minorHAnsi"/>
                <w:sz w:val="22"/>
                <w:szCs w:val="22"/>
              </w:rPr>
              <w:fldChar w:fldCharType="end"/>
            </w:r>
          </w:p>
        </w:tc>
      </w:tr>
      <w:tr w:rsidR="00560D65" w:rsidRPr="00335916" w:rsidTr="00E22A33">
        <w:tblPrEx>
          <w:tblBorders>
            <w:insideV w:val="single" w:sz="4" w:space="0" w:color="auto"/>
          </w:tblBorders>
        </w:tblPrEx>
        <w:tc>
          <w:tcPr>
            <w:tcW w:w="10632" w:type="dxa"/>
            <w:gridSpan w:val="2"/>
            <w:shd w:val="clear" w:color="auto" w:fill="auto"/>
          </w:tcPr>
          <w:p w:rsidR="00560D65" w:rsidRPr="00560D65" w:rsidRDefault="00560D65" w:rsidP="00560D65">
            <w:pPr>
              <w:pStyle w:val="BodyText"/>
              <w:ind w:right="160"/>
              <w:rPr>
                <w:rFonts w:asciiTheme="minorHAnsi" w:hAnsiTheme="minorHAnsi" w:cs="Arial"/>
                <w:b/>
                <w:bCs/>
                <w:color w:val="1F497D"/>
                <w:sz w:val="28"/>
                <w:szCs w:val="28"/>
              </w:rPr>
            </w:pPr>
            <w:r w:rsidRPr="00560D65">
              <w:rPr>
                <w:rFonts w:asciiTheme="minorHAnsi" w:hAnsiTheme="minorHAnsi" w:cs="Arial"/>
                <w:b/>
                <w:bCs/>
                <w:color w:val="1F497D"/>
                <w:sz w:val="28"/>
                <w:szCs w:val="28"/>
              </w:rPr>
              <w:lastRenderedPageBreak/>
              <w:t xml:space="preserve">Review authors </w:t>
            </w:r>
          </w:p>
          <w:p w:rsidR="00560D65" w:rsidRPr="00560D65" w:rsidRDefault="00560D65" w:rsidP="008D7694">
            <w:pPr>
              <w:rPr>
                <w:rFonts w:asciiTheme="minorHAnsi" w:hAnsiTheme="minorHAnsi"/>
                <w:sz w:val="22"/>
                <w:szCs w:val="22"/>
              </w:rPr>
            </w:pPr>
            <w:r w:rsidRPr="00560D65">
              <w:rPr>
                <w:rFonts w:asciiTheme="minorHAnsi" w:hAnsiTheme="minorHAnsi"/>
                <w:sz w:val="22"/>
                <w:szCs w:val="22"/>
              </w:rPr>
              <w:t>(see</w:t>
            </w:r>
            <w:r w:rsidRPr="00560D65">
              <w:rPr>
                <w:rFonts w:asciiTheme="minorHAnsi" w:hAnsiTheme="minorHAnsi"/>
                <w:color w:val="000080"/>
                <w:sz w:val="22"/>
                <w:szCs w:val="22"/>
              </w:rPr>
              <w:t xml:space="preserve"> Handbook section 4.2.2</w:t>
            </w:r>
            <w:r w:rsidRPr="00560D65">
              <w:rPr>
                <w:rFonts w:asciiTheme="minorHAnsi" w:hAnsiTheme="minorHAnsi"/>
                <w:sz w:val="22"/>
                <w:szCs w:val="22"/>
              </w:rPr>
              <w:t>.)</w:t>
            </w:r>
          </w:p>
          <w:p w:rsidR="00560D65" w:rsidRPr="00744598" w:rsidRDefault="00744598" w:rsidP="00744598">
            <w:pPr>
              <w:pStyle w:val="BodyText"/>
              <w:spacing w:after="120"/>
              <w:ind w:right="160"/>
              <w:rPr>
                <w:rFonts w:ascii="Calibri" w:hAnsi="Calibri" w:cs="Calibri"/>
                <w:bCs/>
                <w:sz w:val="22"/>
                <w:szCs w:val="22"/>
              </w:rPr>
            </w:pPr>
            <w:r w:rsidRPr="00B61BCB">
              <w:rPr>
                <w:rFonts w:ascii="Calibri" w:hAnsi="Calibri" w:cs="Calibri"/>
                <w:bCs/>
                <w:sz w:val="22"/>
                <w:szCs w:val="22"/>
              </w:rPr>
              <w:t xml:space="preserve">Each person </w:t>
            </w:r>
            <w:r>
              <w:rPr>
                <w:rFonts w:ascii="Calibri" w:hAnsi="Calibri" w:cs="Calibri"/>
                <w:bCs/>
                <w:sz w:val="22"/>
                <w:szCs w:val="22"/>
              </w:rPr>
              <w:t xml:space="preserve">that </w:t>
            </w:r>
            <w:r w:rsidRPr="00B61BCB">
              <w:rPr>
                <w:rFonts w:ascii="Calibri" w:hAnsi="Calibri" w:cs="Calibri"/>
                <w:bCs/>
                <w:sz w:val="22"/>
                <w:szCs w:val="22"/>
              </w:rPr>
              <w:t>make</w:t>
            </w:r>
            <w:r>
              <w:rPr>
                <w:rFonts w:ascii="Calibri" w:hAnsi="Calibri" w:cs="Calibri"/>
                <w:bCs/>
                <w:sz w:val="22"/>
                <w:szCs w:val="22"/>
              </w:rPr>
              <w:t>s</w:t>
            </w:r>
            <w:r w:rsidRPr="00B61BCB">
              <w:rPr>
                <w:rFonts w:ascii="Calibri" w:hAnsi="Calibri" w:cs="Calibri"/>
                <w:bCs/>
                <w:sz w:val="22"/>
                <w:szCs w:val="22"/>
              </w:rPr>
              <w:t xml:space="preserve"> a substantial contribution to the conception</w:t>
            </w:r>
            <w:r>
              <w:rPr>
                <w:rFonts w:ascii="Calibri" w:hAnsi="Calibri" w:cs="Calibri"/>
                <w:bCs/>
                <w:sz w:val="22"/>
                <w:szCs w:val="22"/>
              </w:rPr>
              <w:t>,</w:t>
            </w:r>
            <w:r w:rsidRPr="00B61BCB">
              <w:rPr>
                <w:rFonts w:ascii="Calibri" w:hAnsi="Calibri" w:cs="Calibri"/>
                <w:bCs/>
                <w:sz w:val="22"/>
                <w:szCs w:val="22"/>
              </w:rPr>
              <w:t xml:space="preserve"> design, analysis</w:t>
            </w:r>
            <w:r>
              <w:rPr>
                <w:rFonts w:ascii="Calibri" w:hAnsi="Calibri" w:cs="Calibri"/>
                <w:bCs/>
                <w:sz w:val="22"/>
                <w:szCs w:val="22"/>
              </w:rPr>
              <w:t xml:space="preserve">, </w:t>
            </w:r>
            <w:r w:rsidRPr="00B61BCB">
              <w:rPr>
                <w:rFonts w:ascii="Calibri" w:hAnsi="Calibri" w:cs="Calibri"/>
                <w:bCs/>
                <w:sz w:val="22"/>
                <w:szCs w:val="22"/>
              </w:rPr>
              <w:t xml:space="preserve">interpretation </w:t>
            </w:r>
            <w:r>
              <w:rPr>
                <w:rFonts w:ascii="Calibri" w:hAnsi="Calibri" w:cs="Calibri"/>
                <w:bCs/>
                <w:sz w:val="22"/>
                <w:szCs w:val="22"/>
              </w:rPr>
              <w:t xml:space="preserve">or reporting </w:t>
            </w:r>
            <w:r w:rsidRPr="00B61BCB">
              <w:rPr>
                <w:rFonts w:ascii="Calibri" w:hAnsi="Calibri" w:cs="Calibri"/>
                <w:bCs/>
                <w:sz w:val="22"/>
                <w:szCs w:val="22"/>
              </w:rPr>
              <w:t>of the review</w:t>
            </w:r>
            <w:r>
              <w:rPr>
                <w:rFonts w:ascii="Calibri" w:hAnsi="Calibri" w:cs="Calibri"/>
                <w:bCs/>
                <w:sz w:val="22"/>
                <w:szCs w:val="22"/>
              </w:rPr>
              <w:t xml:space="preserve">, including physicians, information specialists, methodologists, etc., must be authors of the review, alike the way this </w:t>
            </w:r>
            <w:r w:rsidR="00100500">
              <w:rPr>
                <w:rFonts w:ascii="Calibri" w:hAnsi="Calibri" w:cs="Calibri"/>
                <w:bCs/>
                <w:sz w:val="22"/>
                <w:szCs w:val="22"/>
              </w:rPr>
              <w:t xml:space="preserve">is </w:t>
            </w:r>
            <w:r>
              <w:rPr>
                <w:rFonts w:ascii="Calibri" w:hAnsi="Calibri" w:cs="Calibri"/>
                <w:bCs/>
                <w:sz w:val="22"/>
                <w:szCs w:val="22"/>
              </w:rPr>
              <w:t xml:space="preserve">done regarding authorships of primary study reports by using the ICJME criteria. </w:t>
            </w:r>
          </w:p>
        </w:tc>
      </w:tr>
    </w:tbl>
    <w:p w:rsidR="00560D65" w:rsidRDefault="00560D65">
      <w:pPr>
        <w:autoSpaceDE/>
        <w:autoSpaceDN/>
        <w:rPr>
          <w:rFonts w:ascii="Calibri" w:hAnsi="Calibri" w:cs="Arial"/>
          <w:b/>
          <w:bCs/>
          <w:color w:val="1F497D"/>
          <w:sz w:val="28"/>
          <w:szCs w:val="28"/>
        </w:rPr>
      </w:pPr>
    </w:p>
    <w:tbl>
      <w:tblPr>
        <w:tblW w:w="1063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142"/>
        <w:gridCol w:w="841"/>
        <w:gridCol w:w="293"/>
        <w:gridCol w:w="1327"/>
        <w:gridCol w:w="232"/>
        <w:gridCol w:w="793"/>
        <w:gridCol w:w="2751"/>
      </w:tblGrid>
      <w:tr w:rsidR="00560D65" w:rsidRPr="00560D65" w:rsidTr="00E22A33">
        <w:tc>
          <w:tcPr>
            <w:tcW w:w="10633" w:type="dxa"/>
            <w:gridSpan w:val="10"/>
          </w:tcPr>
          <w:p w:rsidR="00560D65" w:rsidRPr="00560D65" w:rsidRDefault="00560D65" w:rsidP="008D7694">
            <w:pPr>
              <w:pStyle w:val="Heading1"/>
              <w:rPr>
                <w:rFonts w:asciiTheme="minorHAnsi" w:hAnsiTheme="minorHAnsi"/>
                <w:iCs/>
                <w:sz w:val="22"/>
                <w:szCs w:val="22"/>
              </w:rPr>
            </w:pPr>
            <w:r w:rsidRPr="00560D65">
              <w:rPr>
                <w:rFonts w:asciiTheme="minorHAnsi" w:hAnsiTheme="minorHAnsi"/>
                <w:sz w:val="22"/>
                <w:szCs w:val="22"/>
              </w:rPr>
              <w:t>Contact person / Author 1</w:t>
            </w:r>
            <w:r w:rsidRPr="00560D65">
              <w:rPr>
                <w:rFonts w:asciiTheme="minorHAnsi" w:hAnsiTheme="minorHAnsi"/>
                <w:iCs/>
                <w:sz w:val="22"/>
                <w:szCs w:val="22"/>
              </w:rPr>
              <w:t xml:space="preserve"> </w:t>
            </w:r>
          </w:p>
          <w:p w:rsidR="00560D65" w:rsidRPr="00560D65" w:rsidRDefault="00560D65" w:rsidP="008D7694">
            <w:pPr>
              <w:rPr>
                <w:rFonts w:asciiTheme="minorHAnsi" w:hAnsiTheme="minorHAnsi" w:cs="Calibri"/>
                <w:sz w:val="22"/>
                <w:szCs w:val="22"/>
              </w:rPr>
            </w:pPr>
            <w:r w:rsidRPr="00560D65">
              <w:rPr>
                <w:rFonts w:asciiTheme="minorHAnsi" w:hAnsiTheme="minorHAnsi" w:cs="Calibri"/>
                <w:iCs/>
                <w:sz w:val="22"/>
                <w:szCs w:val="22"/>
              </w:rPr>
              <w:t xml:space="preserve">(see </w:t>
            </w:r>
            <w:r w:rsidRPr="008E520D">
              <w:rPr>
                <w:rFonts w:asciiTheme="minorHAnsi" w:hAnsiTheme="minorHAnsi"/>
                <w:color w:val="000080"/>
                <w:sz w:val="22"/>
                <w:szCs w:val="22"/>
              </w:rPr>
              <w:t>Handbook section 4.2.3</w:t>
            </w:r>
            <w:r w:rsidRPr="00560D65">
              <w:rPr>
                <w:rFonts w:asciiTheme="minorHAnsi" w:hAnsiTheme="minorHAnsi" w:cs="Calibri"/>
                <w:iCs/>
                <w:sz w:val="22"/>
                <w:szCs w:val="22"/>
              </w:rPr>
              <w:t>)</w:t>
            </w:r>
          </w:p>
        </w:tc>
      </w:tr>
      <w:tr w:rsidR="00560D65" w:rsidRPr="00560D65" w:rsidTr="00E22A33">
        <w:tblPrEx>
          <w:tblBorders>
            <w:insideH w:val="none" w:sz="0" w:space="0" w:color="auto"/>
            <w:insideV w:val="none" w:sz="0" w:space="0" w:color="auto"/>
          </w:tblBorders>
        </w:tblPrEx>
        <w:tc>
          <w:tcPr>
            <w:tcW w:w="4396" w:type="dxa"/>
            <w:gridSpan w:val="4"/>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Is the contact person an author of the review?</w:t>
            </w:r>
          </w:p>
        </w:tc>
        <w:tc>
          <w:tcPr>
            <w:tcW w:w="6237" w:type="dxa"/>
            <w:gridSpan w:val="6"/>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1"/>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2"/>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w:t>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Prefix (e.g. Ms, Dr):</w:t>
            </w:r>
          </w:p>
        </w:tc>
        <w:tc>
          <w:tcPr>
            <w:tcW w:w="2077" w:type="dxa"/>
            <w:gridSpan w:val="2"/>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bookmarkStart w:id="5" w:name="Text8"/>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5"/>
          </w:p>
        </w:tc>
        <w:tc>
          <w:tcPr>
            <w:tcW w:w="2603" w:type="dxa"/>
            <w:gridSpan w:val="4"/>
            <w:tcBorders>
              <w:top w:val="single" w:sz="4" w:space="0" w:color="auto"/>
              <w:left w:val="single" w:sz="4" w:space="0" w:color="auto"/>
              <w:bottom w:val="single" w:sz="4" w:space="0" w:color="auto"/>
              <w:right w:val="nil"/>
            </w:tcBorders>
          </w:tcPr>
          <w:p w:rsidR="00560D65" w:rsidRPr="00560D65" w:rsidRDefault="00560D65" w:rsidP="00744598">
            <w:pPr>
              <w:rPr>
                <w:rFonts w:asciiTheme="minorHAnsi" w:hAnsiTheme="minorHAnsi" w:cs="Calibri"/>
                <w:sz w:val="22"/>
                <w:szCs w:val="22"/>
              </w:rPr>
            </w:pPr>
            <w:r w:rsidRPr="00560D65">
              <w:rPr>
                <w:rFonts w:asciiTheme="minorHAnsi" w:hAnsiTheme="minorHAnsi" w:cs="Calibri"/>
                <w:sz w:val="22"/>
                <w:szCs w:val="22"/>
              </w:rPr>
              <w:t>Given name:</w:t>
            </w:r>
          </w:p>
        </w:tc>
        <w:tc>
          <w:tcPr>
            <w:tcW w:w="3776" w:type="dxa"/>
            <w:gridSpan w:val="3"/>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Middle initial(s):</w:t>
            </w:r>
          </w:p>
        </w:tc>
        <w:tc>
          <w:tcPr>
            <w:tcW w:w="2077" w:type="dxa"/>
            <w:gridSpan w:val="2"/>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2603" w:type="dxa"/>
            <w:gridSpan w:val="4"/>
            <w:tcBorders>
              <w:top w:val="single" w:sz="4" w:space="0" w:color="auto"/>
              <w:left w:val="single" w:sz="4" w:space="0" w:color="auto"/>
              <w:bottom w:val="single" w:sz="4" w:space="0" w:color="auto"/>
              <w:right w:val="nil"/>
            </w:tcBorders>
          </w:tcPr>
          <w:p w:rsidR="00560D65" w:rsidRPr="00560D65" w:rsidRDefault="00560D65" w:rsidP="00744598">
            <w:pPr>
              <w:rPr>
                <w:rFonts w:asciiTheme="minorHAnsi" w:hAnsiTheme="minorHAnsi" w:cs="Calibri"/>
                <w:sz w:val="22"/>
                <w:szCs w:val="22"/>
              </w:rPr>
            </w:pPr>
            <w:r w:rsidRPr="00560D65">
              <w:rPr>
                <w:rFonts w:asciiTheme="minorHAnsi" w:hAnsiTheme="minorHAnsi" w:cs="Calibri"/>
                <w:sz w:val="22"/>
                <w:szCs w:val="22"/>
              </w:rPr>
              <w:t>Family name:</w:t>
            </w:r>
          </w:p>
        </w:tc>
        <w:tc>
          <w:tcPr>
            <w:tcW w:w="3776" w:type="dxa"/>
            <w:gridSpan w:val="3"/>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Suffix (e.g. MD, PhD):</w:t>
            </w:r>
          </w:p>
        </w:tc>
        <w:tc>
          <w:tcPr>
            <w:tcW w:w="2077" w:type="dxa"/>
            <w:gridSpan w:val="2"/>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color w:val="008000"/>
                <w:sz w:val="22"/>
                <w:szCs w:val="22"/>
              </w:rPr>
            </w:pPr>
            <w:r w:rsidRPr="00560D65">
              <w:rPr>
                <w:rFonts w:asciiTheme="minorHAnsi" w:hAnsiTheme="minorHAnsi" w:cs="Calibri"/>
                <w:color w:val="008000"/>
                <w:sz w:val="22"/>
                <w:szCs w:val="22"/>
              </w:rPr>
              <w:fldChar w:fldCharType="begin">
                <w:ffData>
                  <w:name w:val="Text8"/>
                  <w:enabled/>
                  <w:calcOnExit w:val="0"/>
                  <w:textInput/>
                </w:ffData>
              </w:fldChar>
            </w:r>
            <w:r w:rsidRPr="00560D65">
              <w:rPr>
                <w:rFonts w:asciiTheme="minorHAnsi" w:hAnsiTheme="minorHAnsi" w:cs="Calibri"/>
                <w:color w:val="008000"/>
                <w:sz w:val="22"/>
                <w:szCs w:val="22"/>
              </w:rPr>
              <w:instrText xml:space="preserve"> FORMTEXT </w:instrText>
            </w:r>
            <w:r w:rsidRPr="00560D65">
              <w:rPr>
                <w:rFonts w:asciiTheme="minorHAnsi" w:hAnsiTheme="minorHAnsi" w:cs="Calibri"/>
                <w:color w:val="008000"/>
                <w:sz w:val="22"/>
                <w:szCs w:val="22"/>
              </w:rPr>
            </w:r>
            <w:r w:rsidRPr="00560D65">
              <w:rPr>
                <w:rFonts w:asciiTheme="minorHAnsi" w:hAnsiTheme="minorHAnsi" w:cs="Calibri"/>
                <w:color w:val="008000"/>
                <w:sz w:val="22"/>
                <w:szCs w:val="22"/>
              </w:rPr>
              <w:fldChar w:fldCharType="separate"/>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color w:val="008000"/>
                <w:sz w:val="22"/>
                <w:szCs w:val="22"/>
              </w:rPr>
              <w:fldChar w:fldCharType="end"/>
            </w:r>
          </w:p>
        </w:tc>
        <w:tc>
          <w:tcPr>
            <w:tcW w:w="2603" w:type="dxa"/>
            <w:gridSpan w:val="4"/>
            <w:tcBorders>
              <w:top w:val="single" w:sz="4" w:space="0" w:color="auto"/>
              <w:left w:val="single" w:sz="4" w:space="0" w:color="auto"/>
              <w:bottom w:val="single" w:sz="4" w:space="0" w:color="auto"/>
              <w:right w:val="nil"/>
            </w:tcBorders>
            <w:shd w:val="clear" w:color="auto" w:fill="auto"/>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Web address:</w:t>
            </w:r>
          </w:p>
        </w:tc>
        <w:tc>
          <w:tcPr>
            <w:tcW w:w="3776" w:type="dxa"/>
            <w:gridSpan w:val="3"/>
            <w:tcBorders>
              <w:top w:val="single" w:sz="4" w:space="0" w:color="auto"/>
              <w:left w:val="nil"/>
              <w:bottom w:val="single" w:sz="4" w:space="0" w:color="auto"/>
              <w:right w:val="single" w:sz="4" w:space="0" w:color="auto"/>
            </w:tcBorders>
            <w:shd w:val="clear" w:color="auto" w:fill="auto"/>
          </w:tcPr>
          <w:p w:rsidR="00560D65" w:rsidRPr="00560D65" w:rsidRDefault="00560D65" w:rsidP="008D7694">
            <w:pPr>
              <w:rPr>
                <w:rFonts w:asciiTheme="minorHAnsi" w:hAnsiTheme="minorHAnsi" w:cs="Calibri"/>
                <w:color w:val="008000"/>
                <w:sz w:val="22"/>
                <w:szCs w:val="22"/>
              </w:rPr>
            </w:pPr>
            <w:r w:rsidRPr="00560D65">
              <w:rPr>
                <w:rFonts w:asciiTheme="minorHAnsi" w:hAnsiTheme="minorHAnsi" w:cs="Calibri"/>
                <w:color w:val="008000"/>
                <w:sz w:val="22"/>
                <w:szCs w:val="22"/>
              </w:rPr>
              <w:fldChar w:fldCharType="begin">
                <w:ffData>
                  <w:name w:val="Text8"/>
                  <w:enabled/>
                  <w:calcOnExit w:val="0"/>
                  <w:textInput/>
                </w:ffData>
              </w:fldChar>
            </w:r>
            <w:r w:rsidRPr="00560D65">
              <w:rPr>
                <w:rFonts w:asciiTheme="minorHAnsi" w:hAnsiTheme="minorHAnsi" w:cs="Calibri"/>
                <w:color w:val="008000"/>
                <w:sz w:val="22"/>
                <w:szCs w:val="22"/>
              </w:rPr>
              <w:instrText xml:space="preserve"> FORMTEXT </w:instrText>
            </w:r>
            <w:r w:rsidRPr="00560D65">
              <w:rPr>
                <w:rFonts w:asciiTheme="minorHAnsi" w:hAnsiTheme="minorHAnsi" w:cs="Calibri"/>
                <w:color w:val="008000"/>
                <w:sz w:val="22"/>
                <w:szCs w:val="22"/>
              </w:rPr>
            </w:r>
            <w:r w:rsidRPr="00560D65">
              <w:rPr>
                <w:rFonts w:asciiTheme="minorHAnsi" w:hAnsiTheme="minorHAnsi" w:cs="Calibri"/>
                <w:color w:val="008000"/>
                <w:sz w:val="22"/>
                <w:szCs w:val="22"/>
              </w:rPr>
              <w:fldChar w:fldCharType="separate"/>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color w:val="008000"/>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Preferred full name for review </w:t>
            </w:r>
            <w:proofErr w:type="spellStart"/>
            <w:r w:rsidRPr="00560D65">
              <w:rPr>
                <w:rFonts w:asciiTheme="minorHAnsi" w:hAnsiTheme="minorHAnsi" w:cs="Calibri"/>
                <w:sz w:val="22"/>
                <w:szCs w:val="22"/>
              </w:rPr>
              <w:t>byline</w:t>
            </w:r>
            <w:proofErr w:type="spellEnd"/>
            <w:r w:rsidRPr="00560D65">
              <w:rPr>
                <w:rFonts w:asciiTheme="minorHAnsi" w:hAnsiTheme="minorHAnsi" w:cs="Calibri"/>
                <w:sz w:val="22"/>
                <w:szCs w:val="22"/>
              </w:rPr>
              <w:t>:</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e.g. John Smith = Smith JB; Chen Ming Yu = Chen MY</w:t>
            </w:r>
          </w:p>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4"/>
                  <w:enabled/>
                  <w:calcOnExit w:val="0"/>
                  <w:textInput/>
                </w:ffData>
              </w:fldChar>
            </w:r>
            <w:bookmarkStart w:id="6" w:name="Text14"/>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6"/>
          </w:p>
        </w:tc>
      </w:tr>
      <w:tr w:rsidR="00560D65" w:rsidRPr="00560D65" w:rsidTr="00E22A33">
        <w:tblPrEx>
          <w:tblBorders>
            <w:insideH w:val="none" w:sz="0" w:space="0" w:color="auto"/>
            <w:insideV w:val="none" w:sz="0" w:space="0" w:color="auto"/>
          </w:tblBorders>
        </w:tblPrEx>
        <w:tc>
          <w:tcPr>
            <w:tcW w:w="7089" w:type="dxa"/>
            <w:gridSpan w:val="8"/>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Do you already have a user account and password for the Archie database?</w:t>
            </w:r>
          </w:p>
        </w:tc>
        <w:tc>
          <w:tcPr>
            <w:tcW w:w="3544" w:type="dxa"/>
            <w:gridSpan w:val="2"/>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Email address(</w:t>
            </w:r>
            <w:proofErr w:type="spellStart"/>
            <w:r w:rsidRPr="00560D65">
              <w:rPr>
                <w:rFonts w:asciiTheme="minorHAnsi" w:hAnsiTheme="minorHAnsi" w:cs="Calibri"/>
                <w:sz w:val="22"/>
                <w:szCs w:val="22"/>
              </w:rPr>
              <w:t>es</w:t>
            </w:r>
            <w:proofErr w:type="spellEnd"/>
            <w:r w:rsidRPr="00560D65">
              <w:rPr>
                <w:rFonts w:asciiTheme="minorHAnsi" w:hAnsiTheme="minorHAnsi" w:cs="Calibri"/>
                <w:sz w:val="22"/>
                <w:szCs w:val="22"/>
              </w:rPr>
              <w:t>):</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1)</w:t>
            </w:r>
            <w:r w:rsidRPr="00560D65">
              <w:rPr>
                <w:rFonts w:asciiTheme="minorHAnsi" w:hAnsiTheme="minorHAnsi" w:cs="Calibri"/>
                <w:sz w:val="22"/>
                <w:szCs w:val="22"/>
              </w:rPr>
              <w:fldChar w:fldCharType="begin">
                <w:ffData>
                  <w:name w:val="Text9"/>
                  <w:enabled/>
                  <w:calcOnExit w:val="0"/>
                  <w:textInput/>
                </w:ffData>
              </w:fldChar>
            </w:r>
            <w:bookmarkStart w:id="7" w:name="Text9"/>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7"/>
          </w:p>
          <w:p w:rsidR="00560D65" w:rsidRPr="00560D65" w:rsidRDefault="00560D65" w:rsidP="00975C3B">
            <w:pPr>
              <w:rPr>
                <w:rFonts w:asciiTheme="minorHAnsi" w:hAnsiTheme="minorHAnsi" w:cs="Calibri"/>
                <w:sz w:val="22"/>
                <w:szCs w:val="22"/>
              </w:rPr>
            </w:pPr>
            <w:r w:rsidRPr="00560D65">
              <w:rPr>
                <w:rFonts w:asciiTheme="minorHAnsi" w:hAnsiTheme="minorHAnsi" w:cs="Calibri"/>
                <w:sz w:val="22"/>
                <w:szCs w:val="22"/>
              </w:rPr>
              <w:t>2)</w:t>
            </w:r>
            <w:r w:rsidRPr="00560D65">
              <w:rPr>
                <w:rFonts w:asciiTheme="minorHAnsi" w:hAnsiTheme="minorHAnsi" w:cs="Calibri"/>
                <w:sz w:val="22"/>
                <w:szCs w:val="22"/>
              </w:rPr>
              <w:fldChar w:fldCharType="begin">
                <w:ffData>
                  <w:name w:val="Text9"/>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Job Title/Position:</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Department:</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Organisation:</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Street/Address:</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p w:rsidR="00560D65" w:rsidRPr="00560D65" w:rsidRDefault="00560D65" w:rsidP="008D7694">
            <w:pPr>
              <w:rPr>
                <w:rFonts w:asciiTheme="minorHAnsi" w:hAnsiTheme="minorHAnsi" w:cs="Calibri"/>
                <w:sz w:val="22"/>
                <w:szCs w:val="22"/>
              </w:rPr>
            </w:pP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City:</w:t>
            </w:r>
          </w:p>
        </w:tc>
        <w:tc>
          <w:tcPr>
            <w:tcW w:w="3060" w:type="dxa"/>
            <w:gridSpan w:val="4"/>
            <w:tcBorders>
              <w:top w:val="single" w:sz="4" w:space="0" w:color="auto"/>
              <w:left w:val="nil"/>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nil"/>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Post/Zip code:</w:t>
            </w:r>
          </w:p>
        </w:tc>
        <w:tc>
          <w:tcPr>
            <w:tcW w:w="3776" w:type="dxa"/>
            <w:gridSpan w:val="3"/>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State/Province:</w:t>
            </w:r>
          </w:p>
        </w:tc>
        <w:tc>
          <w:tcPr>
            <w:tcW w:w="3060" w:type="dxa"/>
            <w:gridSpan w:val="4"/>
            <w:tcBorders>
              <w:top w:val="single" w:sz="4" w:space="0" w:color="auto"/>
              <w:left w:val="nil"/>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nil"/>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Country:</w:t>
            </w:r>
          </w:p>
        </w:tc>
        <w:tc>
          <w:tcPr>
            <w:tcW w:w="3776" w:type="dxa"/>
            <w:gridSpan w:val="3"/>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Telephone number:</w:t>
            </w:r>
          </w:p>
        </w:tc>
        <w:tc>
          <w:tcPr>
            <w:tcW w:w="3060" w:type="dxa"/>
            <w:gridSpan w:val="4"/>
            <w:tcBorders>
              <w:top w:val="single" w:sz="4" w:space="0" w:color="auto"/>
              <w:left w:val="nil"/>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nil"/>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Fax number:</w:t>
            </w:r>
          </w:p>
        </w:tc>
        <w:tc>
          <w:tcPr>
            <w:tcW w:w="3776" w:type="dxa"/>
            <w:gridSpan w:val="3"/>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0"/>
                  <w:enabled/>
                  <w:calcOnExit w:val="0"/>
                  <w:textInput/>
                </w:ffData>
              </w:fldChar>
            </w:r>
            <w:bookmarkStart w:id="8" w:name="Text10"/>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8"/>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Mobile/cell number:</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1"/>
                  <w:enabled/>
                  <w:calcOnExit w:val="0"/>
                  <w:textInput/>
                </w:ffData>
              </w:fldChar>
            </w:r>
            <w:bookmarkStart w:id="9" w:name="Text11"/>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9"/>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Privacy:</w:t>
            </w:r>
          </w:p>
        </w:tc>
        <w:tc>
          <w:tcPr>
            <w:tcW w:w="8456" w:type="dxa"/>
            <w:gridSpan w:val="9"/>
            <w:tcBorders>
              <w:top w:val="single" w:sz="4" w:space="0" w:color="auto"/>
              <w:left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As the contact person, your address and email will be published with the completed protocol or review. Your details will be stored on our central database, known as ‘Archie’, and may be accessed by members of The Cochrane Collaboration. Details of our privacy policy are available at </w:t>
            </w:r>
            <w:hyperlink r:id="rId12" w:history="1">
              <w:r w:rsidRPr="00560D65">
                <w:rPr>
                  <w:rStyle w:val="Hyperlink"/>
                  <w:rFonts w:asciiTheme="minorHAnsi" w:hAnsiTheme="minorHAnsi" w:cs="Calibri"/>
                  <w:sz w:val="22"/>
                  <w:szCs w:val="22"/>
                </w:rPr>
                <w:t>http://ims.cochrane.org/archie/terms-of-use/archie-privacy-policy</w:t>
              </w:r>
            </w:hyperlink>
            <w:r w:rsidRPr="00560D65">
              <w:rPr>
                <w:rFonts w:asciiTheme="minorHAnsi" w:hAnsiTheme="minorHAnsi" w:cs="Calibri"/>
                <w:sz w:val="22"/>
                <w:szCs w:val="22"/>
              </w:rPr>
              <w:t>. Within Archie, would you like to:</w:t>
            </w:r>
          </w:p>
          <w:p w:rsidR="00560D65" w:rsidRPr="00560D65" w:rsidRDefault="00560D65" w:rsidP="008D7694">
            <w:pPr>
              <w:rPr>
                <w:rFonts w:asciiTheme="minorHAnsi" w:hAnsiTheme="minorHAnsi" w:cs="Calibri"/>
                <w:color w:val="000080"/>
                <w:sz w:val="22"/>
                <w:szCs w:val="22"/>
              </w:rPr>
            </w:pPr>
            <w:r w:rsidRPr="00560D65">
              <w:rPr>
                <w:rFonts w:asciiTheme="minorHAnsi" w:hAnsiTheme="minorHAnsi" w:cs="Calibri"/>
                <w:sz w:val="22"/>
                <w:szCs w:val="22"/>
              </w:rPr>
              <w:t>Hide your address and phone numbers:</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ab/>
              <w:t>Hide your email address:</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Country of origin:</w:t>
            </w:r>
          </w:p>
        </w:tc>
        <w:tc>
          <w:tcPr>
            <w:tcW w:w="3060" w:type="dxa"/>
            <w:gridSpan w:val="4"/>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2"/>
                  <w:enabled/>
                  <w:calcOnExit w:val="0"/>
                  <w:textInput/>
                </w:ffData>
              </w:fldChar>
            </w:r>
            <w:bookmarkStart w:id="10" w:name="Text12"/>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10"/>
          </w:p>
        </w:tc>
        <w:tc>
          <w:tcPr>
            <w:tcW w:w="1620" w:type="dxa"/>
            <w:gridSpan w:val="2"/>
            <w:tcBorders>
              <w:top w:val="single" w:sz="4" w:space="0" w:color="auto"/>
              <w:left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Gender:</w:t>
            </w:r>
          </w:p>
        </w:tc>
        <w:tc>
          <w:tcPr>
            <w:tcW w:w="3776" w:type="dxa"/>
            <w:gridSpan w:val="3"/>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Female</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1"/>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ab/>
              <w:t>Male</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2"/>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560D65" w:rsidRPr="00560D65" w:rsidTr="00E22A33">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What expertise do you bring to the review?</w:t>
            </w:r>
          </w:p>
        </w:tc>
        <w:tc>
          <w:tcPr>
            <w:tcW w:w="8363" w:type="dxa"/>
            <w:gridSpan w:val="8"/>
            <w:tcBorders>
              <w:top w:val="single" w:sz="4" w:space="0" w:color="auto"/>
              <w:left w:val="nil"/>
              <w:bottom w:val="single" w:sz="4" w:space="0" w:color="auto"/>
              <w:right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(e.g. clinical, review methods, statistics)</w:t>
            </w:r>
          </w:p>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3"/>
                  <w:enabled/>
                  <w:calcOnExit w:val="0"/>
                  <w:textInput/>
                </w:ffData>
              </w:fldChar>
            </w:r>
            <w:bookmarkStart w:id="11" w:name="Text13"/>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11"/>
          </w:p>
        </w:tc>
      </w:tr>
      <w:tr w:rsidR="00560D65" w:rsidRPr="00560D65" w:rsidTr="00E22A33">
        <w:tblPrEx>
          <w:tblBorders>
            <w:insideH w:val="none" w:sz="0" w:space="0" w:color="auto"/>
            <w:insideV w:val="none" w:sz="0" w:space="0" w:color="auto"/>
          </w:tblBorders>
        </w:tblPrEx>
        <w:tc>
          <w:tcPr>
            <w:tcW w:w="7882" w:type="dxa"/>
            <w:gridSpan w:val="9"/>
            <w:tcBorders>
              <w:top w:val="single" w:sz="4" w:space="0" w:color="auto"/>
              <w:bottom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Have you prepared a systematic review before?</w:t>
            </w:r>
          </w:p>
        </w:tc>
        <w:tc>
          <w:tcPr>
            <w:tcW w:w="2751" w:type="dxa"/>
            <w:tcBorders>
              <w:top w:val="single" w:sz="4" w:space="0" w:color="auto"/>
              <w:bottom w:val="nil"/>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2"/>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2"/>
                  <w:enabled/>
                  <w:calcOnExit w:val="0"/>
                  <w:checkBox>
                    <w:sizeAuto/>
                    <w:default w:val="0"/>
                  </w:checkBox>
                </w:ffData>
              </w:fldChar>
            </w:r>
            <w:bookmarkStart w:id="12" w:name="Check2"/>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bookmarkEnd w:id="12"/>
            <w:r w:rsidRPr="00560D65">
              <w:rPr>
                <w:rFonts w:asciiTheme="minorHAnsi" w:hAnsiTheme="minorHAnsi" w:cs="Calibri"/>
                <w:sz w:val="22"/>
                <w:szCs w:val="22"/>
              </w:rPr>
              <w:t xml:space="preserve"> </w:t>
            </w:r>
          </w:p>
        </w:tc>
      </w:tr>
      <w:tr w:rsidR="00560D65" w:rsidRPr="00560D65" w:rsidTr="00E22A33">
        <w:tblPrEx>
          <w:tblBorders>
            <w:insideH w:val="none" w:sz="0" w:space="0" w:color="auto"/>
            <w:insideV w:val="none" w:sz="0" w:space="0" w:color="auto"/>
          </w:tblBorders>
        </w:tblPrEx>
        <w:tc>
          <w:tcPr>
            <w:tcW w:w="7882" w:type="dxa"/>
            <w:gridSpan w:val="9"/>
            <w:tcBorders>
              <w:top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If yes, have you prepared a Cochrane review? (please state most recent title)</w:t>
            </w:r>
          </w:p>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5"/>
                  <w:enabled/>
                  <w:calcOnExit w:val="0"/>
                  <w:textInput/>
                </w:ffData>
              </w:fldChar>
            </w:r>
            <w:bookmarkStart w:id="13" w:name="Text15"/>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13"/>
          </w:p>
        </w:tc>
        <w:tc>
          <w:tcPr>
            <w:tcW w:w="2751" w:type="dxa"/>
            <w:tcBorders>
              <w:top w:val="nil"/>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bookmarkStart w:id="14" w:name="Check3"/>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bookmarkEnd w:id="14"/>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bookmarkStart w:id="15" w:name="Check4"/>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bookmarkEnd w:id="15"/>
          </w:p>
        </w:tc>
      </w:tr>
      <w:tr w:rsidR="00560D65" w:rsidRPr="00560D65" w:rsidTr="00E22A33">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Are you already a member of another Cochrane Review Group? Which one(s)?</w:t>
            </w:r>
          </w:p>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6"/>
                  <w:enabled/>
                  <w:calcOnExit w:val="0"/>
                  <w:textInput/>
                </w:ffData>
              </w:fldChar>
            </w:r>
            <w:bookmarkStart w:id="16" w:name="Text16"/>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bookmarkEnd w:id="16"/>
          </w:p>
        </w:tc>
        <w:tc>
          <w:tcPr>
            <w:tcW w:w="2751" w:type="dxa"/>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175B62" w:rsidRPr="00560D65" w:rsidTr="00E22A33">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tcPr>
          <w:p w:rsidR="00E9765F" w:rsidRDefault="00175B62" w:rsidP="00175B62">
            <w:pPr>
              <w:rPr>
                <w:rFonts w:asciiTheme="minorHAnsi" w:hAnsiTheme="minorHAnsi" w:cs="Calibri"/>
                <w:sz w:val="22"/>
                <w:szCs w:val="22"/>
              </w:rPr>
            </w:pPr>
            <w:r>
              <w:rPr>
                <w:rFonts w:asciiTheme="minorHAnsi" w:hAnsiTheme="minorHAnsi" w:cs="Calibri"/>
                <w:sz w:val="22"/>
                <w:szCs w:val="22"/>
              </w:rPr>
              <w:t>Have you followed training on systematic reviews of prognosis studies</w:t>
            </w:r>
            <w:r w:rsidRPr="00560D65">
              <w:rPr>
                <w:rFonts w:asciiTheme="minorHAnsi" w:hAnsiTheme="minorHAnsi" w:cs="Calibri"/>
                <w:sz w:val="22"/>
                <w:szCs w:val="22"/>
              </w:rPr>
              <w:t xml:space="preserve">? </w:t>
            </w:r>
          </w:p>
          <w:p w:rsidR="00E9765F" w:rsidRDefault="00175B62" w:rsidP="00175B62">
            <w:pPr>
              <w:rPr>
                <w:rFonts w:asciiTheme="minorHAnsi" w:hAnsiTheme="minorHAnsi" w:cs="Calibri"/>
                <w:sz w:val="22"/>
                <w:szCs w:val="22"/>
              </w:rPr>
            </w:pPr>
            <w:r>
              <w:rPr>
                <w:rFonts w:asciiTheme="minorHAnsi" w:hAnsiTheme="minorHAnsi" w:cs="Calibri"/>
                <w:sz w:val="22"/>
                <w:szCs w:val="22"/>
              </w:rPr>
              <w:t>If yes, w</w:t>
            </w:r>
            <w:r w:rsidRPr="00560D65">
              <w:rPr>
                <w:rFonts w:asciiTheme="minorHAnsi" w:hAnsiTheme="minorHAnsi" w:cs="Calibri"/>
                <w:sz w:val="22"/>
                <w:szCs w:val="22"/>
              </w:rPr>
              <w:t>hich one(s)?</w:t>
            </w:r>
            <w:r>
              <w:rPr>
                <w:rFonts w:asciiTheme="minorHAnsi" w:hAnsiTheme="minorHAnsi" w:cs="Calibri"/>
                <w:sz w:val="22"/>
                <w:szCs w:val="22"/>
              </w:rPr>
              <w:t xml:space="preserve"> </w:t>
            </w:r>
          </w:p>
          <w:p w:rsidR="00F44456" w:rsidRDefault="00F44456" w:rsidP="00175B62">
            <w:pPr>
              <w:rPr>
                <w:rFonts w:asciiTheme="minorHAnsi" w:hAnsiTheme="minorHAnsi" w:cs="Calibri"/>
                <w:sz w:val="22"/>
                <w:szCs w:val="22"/>
              </w:rPr>
            </w:pPr>
            <w:r w:rsidRPr="00560D65">
              <w:rPr>
                <w:rFonts w:asciiTheme="minorHAnsi" w:hAnsiTheme="minorHAnsi" w:cs="Calibri"/>
                <w:sz w:val="22"/>
                <w:szCs w:val="22"/>
              </w:rPr>
              <w:fldChar w:fldCharType="begin">
                <w:ffData>
                  <w:name w:val="Text16"/>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p w:rsidR="00175B62" w:rsidRPr="00560D65" w:rsidRDefault="00175B62" w:rsidP="00175B62">
            <w:pPr>
              <w:rPr>
                <w:rFonts w:asciiTheme="minorHAnsi" w:hAnsiTheme="minorHAnsi" w:cs="Calibri"/>
                <w:sz w:val="22"/>
                <w:szCs w:val="22"/>
              </w:rPr>
            </w:pPr>
            <w:r>
              <w:rPr>
                <w:rFonts w:asciiTheme="minorHAnsi" w:hAnsiTheme="minorHAnsi" w:cs="Calibri"/>
                <w:sz w:val="22"/>
                <w:szCs w:val="22"/>
              </w:rPr>
              <w:t xml:space="preserve">If no, contact the prognosis methods group </w:t>
            </w:r>
            <w:r w:rsidR="00E9765F">
              <w:rPr>
                <w:rFonts w:asciiTheme="minorHAnsi" w:hAnsiTheme="minorHAnsi" w:cs="Calibri"/>
                <w:sz w:val="22"/>
                <w:szCs w:val="22"/>
              </w:rPr>
              <w:t xml:space="preserve">or participate in one of the courses we offer via </w:t>
            </w:r>
            <w:hyperlink r:id="rId13" w:history="1">
              <w:r w:rsidR="00E9765F" w:rsidRPr="008353C1">
                <w:rPr>
                  <w:rStyle w:val="Hyperlink"/>
                  <w:rFonts w:asciiTheme="minorHAnsi" w:hAnsiTheme="minorHAnsi" w:cs="Calibri"/>
                  <w:sz w:val="22"/>
                  <w:szCs w:val="22"/>
                </w:rPr>
                <w:t>http://methods.cochrane.org/prognosis/welcome</w:t>
              </w:r>
            </w:hyperlink>
            <w:r w:rsidR="006670FE">
              <w:rPr>
                <w:rFonts w:asciiTheme="minorHAnsi" w:hAnsiTheme="minorHAnsi" w:cs="Calibri"/>
                <w:sz w:val="22"/>
                <w:szCs w:val="22"/>
              </w:rPr>
              <w:t>.</w:t>
            </w:r>
          </w:p>
        </w:tc>
        <w:tc>
          <w:tcPr>
            <w:tcW w:w="2751" w:type="dxa"/>
            <w:tcBorders>
              <w:top w:val="single" w:sz="4" w:space="0" w:color="auto"/>
              <w:bottom w:val="single" w:sz="4" w:space="0" w:color="auto"/>
            </w:tcBorders>
          </w:tcPr>
          <w:p w:rsidR="00175B62" w:rsidRPr="00560D65" w:rsidRDefault="00175B62"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560D65" w:rsidRPr="00560D65" w:rsidTr="00E22A33">
        <w:tblPrEx>
          <w:tblBorders>
            <w:insideH w:val="none" w:sz="0" w:space="0" w:color="auto"/>
            <w:insideV w:val="none" w:sz="0" w:space="0" w:color="auto"/>
          </w:tblBorders>
        </w:tblPrEx>
        <w:tc>
          <w:tcPr>
            <w:tcW w:w="5530" w:type="dxa"/>
            <w:gridSpan w:val="6"/>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At what level are you able to speak and write English?</w:t>
            </w:r>
          </w:p>
        </w:tc>
        <w:tc>
          <w:tcPr>
            <w:tcW w:w="5103" w:type="dxa"/>
            <w:gridSpan w:val="4"/>
            <w:tcBorders>
              <w:top w:val="single" w:sz="4" w:space="0" w:color="auto"/>
              <w:bottom w:val="single" w:sz="4" w:space="0" w:color="auto"/>
            </w:tcBorders>
          </w:tcPr>
          <w:p w:rsidR="00560D65"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6"/>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560D65" w:rsidRPr="00560D65" w:rsidTr="00E22A33">
        <w:tblPrEx>
          <w:tblBorders>
            <w:insideH w:val="none" w:sz="0" w:space="0" w:color="auto"/>
            <w:insideV w:val="none" w:sz="0" w:space="0" w:color="auto"/>
          </w:tblBorders>
        </w:tblPrEx>
        <w:tc>
          <w:tcPr>
            <w:tcW w:w="5530" w:type="dxa"/>
            <w:gridSpan w:val="6"/>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Translating trials published in languages other than English is a vital role in Cochrane. If you speak any other languages and would be willing to do partial translations on behalf of other author teams, please let us know.</w:t>
            </w:r>
          </w:p>
        </w:tc>
        <w:tc>
          <w:tcPr>
            <w:tcW w:w="5103" w:type="dxa"/>
            <w:gridSpan w:val="4"/>
            <w:tcBorders>
              <w:top w:val="single" w:sz="4" w:space="0" w:color="auto"/>
              <w:bottom w:val="single" w:sz="4" w:space="0" w:color="auto"/>
            </w:tcBorders>
          </w:tcPr>
          <w:p w:rsidR="00560D65" w:rsidRPr="00560D65" w:rsidRDefault="00560D65" w:rsidP="008D7694">
            <w:pPr>
              <w:rPr>
                <w:rFonts w:asciiTheme="minorHAnsi" w:hAnsiTheme="minorHAnsi" w:cs="Calibri"/>
                <w:sz w:val="22"/>
                <w:szCs w:val="22"/>
              </w:rPr>
            </w:pPr>
            <w:r w:rsidRPr="00560D65">
              <w:rPr>
                <w:rFonts w:asciiTheme="minorHAnsi" w:hAnsiTheme="minorHAnsi" w:cs="Calibri"/>
                <w:sz w:val="22"/>
                <w:szCs w:val="22"/>
              </w:rPr>
              <w:t xml:space="preserve">I would be willing to assist with translation of clinical trials published in the following language(s): </w:t>
            </w:r>
          </w:p>
        </w:tc>
      </w:tr>
    </w:tbl>
    <w:p w:rsidR="006901FA" w:rsidRDefault="006901FA">
      <w:pPr>
        <w:autoSpaceDE/>
        <w:autoSpaceDN/>
        <w:rPr>
          <w:rFonts w:ascii="Calibri" w:hAnsi="Calibri" w:cs="Arial"/>
          <w:b/>
          <w:bCs/>
          <w:color w:val="1F497D"/>
          <w:sz w:val="28"/>
          <w:szCs w:val="28"/>
        </w:rPr>
      </w:pPr>
    </w:p>
    <w:p w:rsidR="00F44456" w:rsidRDefault="00F44456">
      <w:pPr>
        <w:autoSpaceDE/>
        <w:autoSpaceDN/>
        <w:rPr>
          <w:rFonts w:ascii="Calibri" w:hAnsi="Calibri" w:cs="Arial"/>
          <w:b/>
          <w:bCs/>
          <w:color w:val="1F497D"/>
          <w:sz w:val="28"/>
          <w:szCs w:val="28"/>
        </w:rPr>
      </w:pPr>
    </w:p>
    <w:tbl>
      <w:tblPr>
        <w:tblW w:w="1063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983"/>
        <w:gridCol w:w="293"/>
        <w:gridCol w:w="1327"/>
        <w:gridCol w:w="232"/>
        <w:gridCol w:w="793"/>
        <w:gridCol w:w="2751"/>
      </w:tblGrid>
      <w:tr w:rsidR="006901FA" w:rsidRPr="00560D65" w:rsidTr="00E22A33">
        <w:tc>
          <w:tcPr>
            <w:tcW w:w="10633" w:type="dxa"/>
            <w:gridSpan w:val="9"/>
          </w:tcPr>
          <w:p w:rsidR="006901FA" w:rsidRPr="00560D65" w:rsidRDefault="006901FA" w:rsidP="008D7694">
            <w:pPr>
              <w:pStyle w:val="Heading1"/>
              <w:rPr>
                <w:rFonts w:asciiTheme="minorHAnsi" w:hAnsiTheme="minorHAnsi"/>
                <w:iCs/>
                <w:sz w:val="22"/>
                <w:szCs w:val="22"/>
              </w:rPr>
            </w:pPr>
            <w:r>
              <w:rPr>
                <w:rFonts w:asciiTheme="minorHAnsi" w:hAnsiTheme="minorHAnsi"/>
                <w:sz w:val="22"/>
                <w:szCs w:val="22"/>
              </w:rPr>
              <w:lastRenderedPageBreak/>
              <w:t>Author 2</w:t>
            </w:r>
          </w:p>
          <w:p w:rsidR="006901FA" w:rsidRPr="00560D65" w:rsidRDefault="006901FA" w:rsidP="008D7694">
            <w:pPr>
              <w:rPr>
                <w:rFonts w:asciiTheme="minorHAnsi" w:hAnsiTheme="minorHAnsi" w:cs="Calibri"/>
                <w:sz w:val="22"/>
                <w:szCs w:val="22"/>
              </w:rPr>
            </w:pPr>
            <w:r w:rsidRPr="006901FA">
              <w:rPr>
                <w:rFonts w:asciiTheme="minorHAnsi" w:hAnsiTheme="minorHAnsi" w:cs="Calibri"/>
                <w:iCs/>
                <w:sz w:val="22"/>
                <w:szCs w:val="22"/>
              </w:rPr>
              <w:t>You must have at least two authors to register a title. Copy this table for additional authors.</w:t>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Prefix (e.g. Ms, Dr):</w:t>
            </w:r>
          </w:p>
        </w:tc>
        <w:tc>
          <w:tcPr>
            <w:tcW w:w="2077" w:type="dxa"/>
            <w:gridSpan w:val="2"/>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2603" w:type="dxa"/>
            <w:gridSpan w:val="3"/>
            <w:tcBorders>
              <w:top w:val="single" w:sz="4" w:space="0" w:color="auto"/>
              <w:left w:val="single" w:sz="4" w:space="0" w:color="auto"/>
              <w:bottom w:val="single" w:sz="4" w:space="0" w:color="auto"/>
              <w:right w:val="nil"/>
            </w:tcBorders>
          </w:tcPr>
          <w:p w:rsidR="006901FA" w:rsidRPr="00560D65" w:rsidRDefault="006901FA" w:rsidP="00744598">
            <w:pPr>
              <w:rPr>
                <w:rFonts w:asciiTheme="minorHAnsi" w:hAnsiTheme="minorHAnsi" w:cs="Calibri"/>
                <w:sz w:val="22"/>
                <w:szCs w:val="22"/>
              </w:rPr>
            </w:pPr>
            <w:r w:rsidRPr="00560D65">
              <w:rPr>
                <w:rFonts w:asciiTheme="minorHAnsi" w:hAnsiTheme="minorHAnsi" w:cs="Calibri"/>
                <w:sz w:val="22"/>
                <w:szCs w:val="22"/>
              </w:rPr>
              <w:t>Given name:</w:t>
            </w:r>
          </w:p>
        </w:tc>
        <w:tc>
          <w:tcPr>
            <w:tcW w:w="3776" w:type="dxa"/>
            <w:gridSpan w:val="3"/>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Middle initial(s):</w:t>
            </w:r>
          </w:p>
        </w:tc>
        <w:tc>
          <w:tcPr>
            <w:tcW w:w="2077" w:type="dxa"/>
            <w:gridSpan w:val="2"/>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2603" w:type="dxa"/>
            <w:gridSpan w:val="3"/>
            <w:tcBorders>
              <w:top w:val="single" w:sz="4" w:space="0" w:color="auto"/>
              <w:left w:val="single" w:sz="4" w:space="0" w:color="auto"/>
              <w:bottom w:val="single" w:sz="4" w:space="0" w:color="auto"/>
              <w:right w:val="nil"/>
            </w:tcBorders>
          </w:tcPr>
          <w:p w:rsidR="006901FA" w:rsidRPr="00560D65" w:rsidRDefault="006901FA" w:rsidP="00744598">
            <w:pPr>
              <w:rPr>
                <w:rFonts w:asciiTheme="minorHAnsi" w:hAnsiTheme="minorHAnsi" w:cs="Calibri"/>
                <w:sz w:val="22"/>
                <w:szCs w:val="22"/>
              </w:rPr>
            </w:pPr>
            <w:r w:rsidRPr="00560D65">
              <w:rPr>
                <w:rFonts w:asciiTheme="minorHAnsi" w:hAnsiTheme="minorHAnsi" w:cs="Calibri"/>
                <w:sz w:val="22"/>
                <w:szCs w:val="22"/>
              </w:rPr>
              <w:t>Family name:</w:t>
            </w:r>
          </w:p>
        </w:tc>
        <w:tc>
          <w:tcPr>
            <w:tcW w:w="3776" w:type="dxa"/>
            <w:gridSpan w:val="3"/>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Suffix (e.g. MD, PhD):</w:t>
            </w:r>
          </w:p>
        </w:tc>
        <w:tc>
          <w:tcPr>
            <w:tcW w:w="2077" w:type="dxa"/>
            <w:gridSpan w:val="2"/>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color w:val="008000"/>
                <w:sz w:val="22"/>
                <w:szCs w:val="22"/>
              </w:rPr>
            </w:pPr>
            <w:r w:rsidRPr="00560D65">
              <w:rPr>
                <w:rFonts w:asciiTheme="minorHAnsi" w:hAnsiTheme="minorHAnsi" w:cs="Calibri"/>
                <w:color w:val="008000"/>
                <w:sz w:val="22"/>
                <w:szCs w:val="22"/>
              </w:rPr>
              <w:fldChar w:fldCharType="begin">
                <w:ffData>
                  <w:name w:val="Text8"/>
                  <w:enabled/>
                  <w:calcOnExit w:val="0"/>
                  <w:textInput/>
                </w:ffData>
              </w:fldChar>
            </w:r>
            <w:r w:rsidRPr="00560D65">
              <w:rPr>
                <w:rFonts w:asciiTheme="minorHAnsi" w:hAnsiTheme="minorHAnsi" w:cs="Calibri"/>
                <w:color w:val="008000"/>
                <w:sz w:val="22"/>
                <w:szCs w:val="22"/>
              </w:rPr>
              <w:instrText xml:space="preserve"> FORMTEXT </w:instrText>
            </w:r>
            <w:r w:rsidRPr="00560D65">
              <w:rPr>
                <w:rFonts w:asciiTheme="minorHAnsi" w:hAnsiTheme="minorHAnsi" w:cs="Calibri"/>
                <w:color w:val="008000"/>
                <w:sz w:val="22"/>
                <w:szCs w:val="22"/>
              </w:rPr>
            </w:r>
            <w:r w:rsidRPr="00560D65">
              <w:rPr>
                <w:rFonts w:asciiTheme="minorHAnsi" w:hAnsiTheme="minorHAnsi" w:cs="Calibri"/>
                <w:color w:val="008000"/>
                <w:sz w:val="22"/>
                <w:szCs w:val="22"/>
              </w:rPr>
              <w:fldChar w:fldCharType="separate"/>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color w:val="008000"/>
                <w:sz w:val="22"/>
                <w:szCs w:val="22"/>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Web address:</w:t>
            </w:r>
          </w:p>
        </w:tc>
        <w:tc>
          <w:tcPr>
            <w:tcW w:w="3776" w:type="dxa"/>
            <w:gridSpan w:val="3"/>
            <w:tcBorders>
              <w:top w:val="single" w:sz="4" w:space="0" w:color="auto"/>
              <w:left w:val="nil"/>
              <w:bottom w:val="single" w:sz="4" w:space="0" w:color="auto"/>
              <w:right w:val="single" w:sz="4" w:space="0" w:color="auto"/>
            </w:tcBorders>
            <w:shd w:val="clear" w:color="auto" w:fill="auto"/>
          </w:tcPr>
          <w:p w:rsidR="006901FA" w:rsidRPr="00560D65" w:rsidRDefault="006901FA" w:rsidP="008D7694">
            <w:pPr>
              <w:rPr>
                <w:rFonts w:asciiTheme="minorHAnsi" w:hAnsiTheme="minorHAnsi" w:cs="Calibri"/>
                <w:color w:val="008000"/>
                <w:sz w:val="22"/>
                <w:szCs w:val="22"/>
              </w:rPr>
            </w:pPr>
            <w:r w:rsidRPr="00560D65">
              <w:rPr>
                <w:rFonts w:asciiTheme="minorHAnsi" w:hAnsiTheme="minorHAnsi" w:cs="Calibri"/>
                <w:color w:val="008000"/>
                <w:sz w:val="22"/>
                <w:szCs w:val="22"/>
              </w:rPr>
              <w:fldChar w:fldCharType="begin">
                <w:ffData>
                  <w:name w:val="Text8"/>
                  <w:enabled/>
                  <w:calcOnExit w:val="0"/>
                  <w:textInput/>
                </w:ffData>
              </w:fldChar>
            </w:r>
            <w:r w:rsidRPr="00560D65">
              <w:rPr>
                <w:rFonts w:asciiTheme="minorHAnsi" w:hAnsiTheme="minorHAnsi" w:cs="Calibri"/>
                <w:color w:val="008000"/>
                <w:sz w:val="22"/>
                <w:szCs w:val="22"/>
              </w:rPr>
              <w:instrText xml:space="preserve"> FORMTEXT </w:instrText>
            </w:r>
            <w:r w:rsidRPr="00560D65">
              <w:rPr>
                <w:rFonts w:asciiTheme="minorHAnsi" w:hAnsiTheme="minorHAnsi" w:cs="Calibri"/>
                <w:color w:val="008000"/>
                <w:sz w:val="22"/>
                <w:szCs w:val="22"/>
              </w:rPr>
            </w:r>
            <w:r w:rsidRPr="00560D65">
              <w:rPr>
                <w:rFonts w:asciiTheme="minorHAnsi" w:hAnsiTheme="minorHAnsi" w:cs="Calibri"/>
                <w:color w:val="008000"/>
                <w:sz w:val="22"/>
                <w:szCs w:val="22"/>
              </w:rPr>
              <w:fldChar w:fldCharType="separate"/>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noProof/>
                <w:color w:val="008000"/>
                <w:sz w:val="22"/>
                <w:szCs w:val="22"/>
              </w:rPr>
              <w:t> </w:t>
            </w:r>
            <w:r w:rsidRPr="00560D65">
              <w:rPr>
                <w:rFonts w:asciiTheme="minorHAnsi" w:hAnsiTheme="minorHAnsi" w:cs="Calibri"/>
                <w:color w:val="008000"/>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Preferred full name for review </w:t>
            </w:r>
            <w:proofErr w:type="spellStart"/>
            <w:r w:rsidRPr="00560D65">
              <w:rPr>
                <w:rFonts w:asciiTheme="minorHAnsi" w:hAnsiTheme="minorHAnsi" w:cs="Calibri"/>
                <w:sz w:val="22"/>
                <w:szCs w:val="22"/>
              </w:rPr>
              <w:t>byline</w:t>
            </w:r>
            <w:proofErr w:type="spellEnd"/>
            <w:r w:rsidRPr="00560D65">
              <w:rPr>
                <w:rFonts w:asciiTheme="minorHAnsi" w:hAnsiTheme="minorHAnsi" w:cs="Calibri"/>
                <w:sz w:val="22"/>
                <w:szCs w:val="22"/>
              </w:rPr>
              <w:t>:</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e.g. John Smith = Smith JB; Chen Ming Yu = Chen MY</w:t>
            </w:r>
          </w:p>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4"/>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Borders>
            <w:insideH w:val="none" w:sz="0" w:space="0" w:color="auto"/>
            <w:insideV w:val="none" w:sz="0" w:space="0" w:color="auto"/>
          </w:tblBorders>
        </w:tblPrEx>
        <w:tc>
          <w:tcPr>
            <w:tcW w:w="7089" w:type="dxa"/>
            <w:gridSpan w:val="7"/>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Do you already have a user account and password for the Archie database?</w:t>
            </w:r>
          </w:p>
        </w:tc>
        <w:tc>
          <w:tcPr>
            <w:tcW w:w="3544" w:type="dxa"/>
            <w:gridSpan w:val="2"/>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Email address(</w:t>
            </w:r>
            <w:proofErr w:type="spellStart"/>
            <w:r w:rsidRPr="00560D65">
              <w:rPr>
                <w:rFonts w:asciiTheme="minorHAnsi" w:hAnsiTheme="minorHAnsi" w:cs="Calibri"/>
                <w:sz w:val="22"/>
                <w:szCs w:val="22"/>
              </w:rPr>
              <w:t>es</w:t>
            </w:r>
            <w:proofErr w:type="spellEnd"/>
            <w:r w:rsidRPr="00560D65">
              <w:rPr>
                <w:rFonts w:asciiTheme="minorHAnsi" w:hAnsiTheme="minorHAnsi" w:cs="Calibri"/>
                <w:sz w:val="22"/>
                <w:szCs w:val="22"/>
              </w:rPr>
              <w:t>):</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1)</w:t>
            </w:r>
            <w:r w:rsidRPr="00560D65">
              <w:rPr>
                <w:rFonts w:asciiTheme="minorHAnsi" w:hAnsiTheme="minorHAnsi" w:cs="Calibri"/>
                <w:sz w:val="22"/>
                <w:szCs w:val="22"/>
              </w:rPr>
              <w:fldChar w:fldCharType="begin">
                <w:ffData>
                  <w:name w:val="Text9"/>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p w:rsidR="006901FA" w:rsidRPr="00560D65" w:rsidRDefault="006901FA" w:rsidP="00975C3B">
            <w:pPr>
              <w:rPr>
                <w:rFonts w:asciiTheme="minorHAnsi" w:hAnsiTheme="minorHAnsi" w:cs="Calibri"/>
                <w:sz w:val="22"/>
                <w:szCs w:val="22"/>
              </w:rPr>
            </w:pPr>
            <w:r w:rsidRPr="00560D65">
              <w:rPr>
                <w:rFonts w:asciiTheme="minorHAnsi" w:hAnsiTheme="minorHAnsi" w:cs="Calibri"/>
                <w:sz w:val="22"/>
                <w:szCs w:val="22"/>
              </w:rPr>
              <w:t>2)</w:t>
            </w:r>
            <w:r w:rsidRPr="00560D65">
              <w:rPr>
                <w:rFonts w:asciiTheme="minorHAnsi" w:hAnsiTheme="minorHAnsi" w:cs="Calibri"/>
                <w:sz w:val="22"/>
                <w:szCs w:val="22"/>
              </w:rPr>
              <w:fldChar w:fldCharType="begin">
                <w:ffData>
                  <w:name w:val="Text9"/>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Job Title/Position:</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Department:</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Organisation:</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Street/Address:</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p w:rsidR="006901FA" w:rsidRPr="00560D65" w:rsidRDefault="006901FA" w:rsidP="008D7694">
            <w:pPr>
              <w:rPr>
                <w:rFonts w:asciiTheme="minorHAnsi" w:hAnsiTheme="minorHAnsi" w:cs="Calibri"/>
                <w:sz w:val="22"/>
                <w:szCs w:val="22"/>
              </w:rPr>
            </w:pP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City:</w:t>
            </w:r>
          </w:p>
        </w:tc>
        <w:tc>
          <w:tcPr>
            <w:tcW w:w="3060" w:type="dxa"/>
            <w:gridSpan w:val="3"/>
            <w:tcBorders>
              <w:top w:val="single" w:sz="4" w:space="0" w:color="auto"/>
              <w:left w:val="nil"/>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nil"/>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Post/Zip code:</w:t>
            </w:r>
          </w:p>
        </w:tc>
        <w:tc>
          <w:tcPr>
            <w:tcW w:w="3776" w:type="dxa"/>
            <w:gridSpan w:val="3"/>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State/Province:</w:t>
            </w:r>
          </w:p>
        </w:tc>
        <w:tc>
          <w:tcPr>
            <w:tcW w:w="3060" w:type="dxa"/>
            <w:gridSpan w:val="3"/>
            <w:tcBorders>
              <w:top w:val="single" w:sz="4" w:space="0" w:color="auto"/>
              <w:left w:val="nil"/>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nil"/>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Country:</w:t>
            </w:r>
          </w:p>
        </w:tc>
        <w:tc>
          <w:tcPr>
            <w:tcW w:w="3776" w:type="dxa"/>
            <w:gridSpan w:val="3"/>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Telephone number:</w:t>
            </w:r>
          </w:p>
        </w:tc>
        <w:tc>
          <w:tcPr>
            <w:tcW w:w="3060" w:type="dxa"/>
            <w:gridSpan w:val="3"/>
            <w:tcBorders>
              <w:top w:val="single" w:sz="4" w:space="0" w:color="auto"/>
              <w:left w:val="nil"/>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8"/>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nil"/>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Fax number:</w:t>
            </w:r>
          </w:p>
        </w:tc>
        <w:tc>
          <w:tcPr>
            <w:tcW w:w="3776" w:type="dxa"/>
            <w:gridSpan w:val="3"/>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0"/>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Mobile/cell number:</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1"/>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Privacy:</w:t>
            </w:r>
          </w:p>
        </w:tc>
        <w:tc>
          <w:tcPr>
            <w:tcW w:w="8456" w:type="dxa"/>
            <w:gridSpan w:val="8"/>
            <w:tcBorders>
              <w:top w:val="single" w:sz="4" w:space="0" w:color="auto"/>
              <w:left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As the contact person, your address and email will be published with the completed protocol or review. Your details will be stored on our central database, known as ‘Archie’, and may be accessed by members of The Cochrane Collaboration. Details of our privacy policy are available at </w:t>
            </w:r>
            <w:hyperlink r:id="rId14" w:history="1">
              <w:r w:rsidRPr="00560D65">
                <w:rPr>
                  <w:rStyle w:val="Hyperlink"/>
                  <w:rFonts w:asciiTheme="minorHAnsi" w:hAnsiTheme="minorHAnsi" w:cs="Calibri"/>
                  <w:sz w:val="22"/>
                  <w:szCs w:val="22"/>
                </w:rPr>
                <w:t>http://ims.cochrane.org/archie/terms-of-use/archie-privacy-policy</w:t>
              </w:r>
            </w:hyperlink>
            <w:r w:rsidRPr="00560D65">
              <w:rPr>
                <w:rFonts w:asciiTheme="minorHAnsi" w:hAnsiTheme="minorHAnsi" w:cs="Calibri"/>
                <w:sz w:val="22"/>
                <w:szCs w:val="22"/>
              </w:rPr>
              <w:t>. Within Archie, would you like to:</w:t>
            </w:r>
          </w:p>
          <w:p w:rsidR="006901FA" w:rsidRPr="00560D65" w:rsidRDefault="006901FA" w:rsidP="008D7694">
            <w:pPr>
              <w:rPr>
                <w:rFonts w:asciiTheme="minorHAnsi" w:hAnsiTheme="minorHAnsi" w:cs="Calibri"/>
                <w:color w:val="000080"/>
                <w:sz w:val="22"/>
                <w:szCs w:val="22"/>
              </w:rPr>
            </w:pPr>
            <w:r w:rsidRPr="00560D65">
              <w:rPr>
                <w:rFonts w:asciiTheme="minorHAnsi" w:hAnsiTheme="minorHAnsi" w:cs="Calibri"/>
                <w:sz w:val="22"/>
                <w:szCs w:val="22"/>
              </w:rPr>
              <w:t>Hide your address and phone numbers:</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ab/>
              <w:t>Hide your email address:</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177" w:type="dxa"/>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Country of origin:</w:t>
            </w:r>
          </w:p>
        </w:tc>
        <w:tc>
          <w:tcPr>
            <w:tcW w:w="3060" w:type="dxa"/>
            <w:gridSpan w:val="3"/>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2"/>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1620" w:type="dxa"/>
            <w:gridSpan w:val="2"/>
            <w:tcBorders>
              <w:top w:val="single" w:sz="4" w:space="0" w:color="auto"/>
              <w:left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Gender:</w:t>
            </w:r>
          </w:p>
        </w:tc>
        <w:tc>
          <w:tcPr>
            <w:tcW w:w="3776" w:type="dxa"/>
            <w:gridSpan w:val="3"/>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Female</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1"/>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ab/>
              <w:t>Male</w:t>
            </w:r>
            <w:r w:rsidRPr="00560D65">
              <w:rPr>
                <w:rFonts w:asciiTheme="minorHAnsi" w:hAnsiTheme="minorHAnsi" w:cs="Calibri"/>
                <w:sz w:val="22"/>
                <w:szCs w:val="22"/>
              </w:rPr>
              <w:tab/>
            </w:r>
            <w:r w:rsidRPr="00560D65">
              <w:rPr>
                <w:rFonts w:asciiTheme="minorHAnsi" w:hAnsiTheme="minorHAnsi" w:cs="Calibri"/>
                <w:sz w:val="22"/>
                <w:szCs w:val="22"/>
              </w:rPr>
              <w:fldChar w:fldCharType="begin">
                <w:ffData>
                  <w:name w:val="Check2"/>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6901FA" w:rsidRPr="00560D65" w:rsidTr="00E22A33">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What expertise do you bring to the review?</w:t>
            </w:r>
          </w:p>
        </w:tc>
        <w:tc>
          <w:tcPr>
            <w:tcW w:w="8363" w:type="dxa"/>
            <w:gridSpan w:val="7"/>
            <w:tcBorders>
              <w:top w:val="single" w:sz="4" w:space="0" w:color="auto"/>
              <w:left w:val="nil"/>
              <w:bottom w:val="single" w:sz="4" w:space="0" w:color="auto"/>
              <w:right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(e.g. clinical, review methods, statistics)</w:t>
            </w:r>
          </w:p>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3"/>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Borders>
            <w:insideH w:val="none" w:sz="0" w:space="0" w:color="auto"/>
            <w:insideV w:val="none" w:sz="0" w:space="0" w:color="auto"/>
          </w:tblBorders>
        </w:tblPrEx>
        <w:tc>
          <w:tcPr>
            <w:tcW w:w="7882" w:type="dxa"/>
            <w:gridSpan w:val="8"/>
            <w:tcBorders>
              <w:top w:val="single" w:sz="4" w:space="0" w:color="auto"/>
              <w:bottom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Have you prepared a systematic review before?</w:t>
            </w:r>
          </w:p>
        </w:tc>
        <w:tc>
          <w:tcPr>
            <w:tcW w:w="2751" w:type="dxa"/>
            <w:tcBorders>
              <w:top w:val="single" w:sz="4" w:space="0" w:color="auto"/>
              <w:bottom w:val="nil"/>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2"/>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2"/>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w:t>
            </w:r>
          </w:p>
        </w:tc>
      </w:tr>
      <w:tr w:rsidR="006901FA" w:rsidRPr="00560D65" w:rsidTr="00E22A33">
        <w:tblPrEx>
          <w:tblBorders>
            <w:insideH w:val="none" w:sz="0" w:space="0" w:color="auto"/>
            <w:insideV w:val="none" w:sz="0" w:space="0" w:color="auto"/>
          </w:tblBorders>
        </w:tblPrEx>
        <w:tc>
          <w:tcPr>
            <w:tcW w:w="7882" w:type="dxa"/>
            <w:gridSpan w:val="8"/>
            <w:tcBorders>
              <w:top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If yes, have you prepared a Cochrane review? (please state most recent title)</w:t>
            </w:r>
          </w:p>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5"/>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2751" w:type="dxa"/>
            <w:tcBorders>
              <w:top w:val="nil"/>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6901FA" w:rsidRPr="00560D65" w:rsidTr="00E22A33">
        <w:tblPrEx>
          <w:tblBorders>
            <w:insideH w:val="none" w:sz="0" w:space="0" w:color="auto"/>
            <w:insideV w:val="none" w:sz="0" w:space="0" w:color="auto"/>
          </w:tblBorders>
        </w:tblPrEx>
        <w:tc>
          <w:tcPr>
            <w:tcW w:w="7882" w:type="dxa"/>
            <w:gridSpan w:val="8"/>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Are you already a member of another Cochrane Review Group? Which one(s)?</w:t>
            </w:r>
          </w:p>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6"/>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c>
          <w:tcPr>
            <w:tcW w:w="2751" w:type="dxa"/>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E9765F" w:rsidRPr="00560D65" w:rsidTr="00E22A33">
        <w:tblPrEx>
          <w:tblBorders>
            <w:insideH w:val="none" w:sz="0" w:space="0" w:color="auto"/>
            <w:insideV w:val="none" w:sz="0" w:space="0" w:color="auto"/>
          </w:tblBorders>
        </w:tblPrEx>
        <w:tc>
          <w:tcPr>
            <w:tcW w:w="7882" w:type="dxa"/>
            <w:gridSpan w:val="8"/>
            <w:tcBorders>
              <w:top w:val="single" w:sz="4" w:space="0" w:color="auto"/>
              <w:bottom w:val="single" w:sz="4" w:space="0" w:color="auto"/>
            </w:tcBorders>
          </w:tcPr>
          <w:p w:rsidR="00E9765F" w:rsidRDefault="00E9765F" w:rsidP="001D54B8">
            <w:pPr>
              <w:rPr>
                <w:rFonts w:asciiTheme="minorHAnsi" w:hAnsiTheme="minorHAnsi" w:cs="Calibri"/>
                <w:sz w:val="22"/>
                <w:szCs w:val="22"/>
              </w:rPr>
            </w:pPr>
            <w:r>
              <w:rPr>
                <w:rFonts w:asciiTheme="minorHAnsi" w:hAnsiTheme="minorHAnsi" w:cs="Calibri"/>
                <w:sz w:val="22"/>
                <w:szCs w:val="22"/>
              </w:rPr>
              <w:t>Have you followed training on systematic reviews of prognosis studies</w:t>
            </w:r>
            <w:r w:rsidRPr="00560D65">
              <w:rPr>
                <w:rFonts w:asciiTheme="minorHAnsi" w:hAnsiTheme="minorHAnsi" w:cs="Calibri"/>
                <w:sz w:val="22"/>
                <w:szCs w:val="22"/>
              </w:rPr>
              <w:t xml:space="preserve">? </w:t>
            </w:r>
          </w:p>
          <w:p w:rsidR="00E9765F" w:rsidRDefault="00E9765F" w:rsidP="001D54B8">
            <w:pPr>
              <w:rPr>
                <w:rFonts w:asciiTheme="minorHAnsi" w:hAnsiTheme="minorHAnsi" w:cs="Calibri"/>
                <w:sz w:val="22"/>
                <w:szCs w:val="22"/>
              </w:rPr>
            </w:pPr>
            <w:r>
              <w:rPr>
                <w:rFonts w:asciiTheme="minorHAnsi" w:hAnsiTheme="minorHAnsi" w:cs="Calibri"/>
                <w:sz w:val="22"/>
                <w:szCs w:val="22"/>
              </w:rPr>
              <w:t>If yes, w</w:t>
            </w:r>
            <w:r w:rsidRPr="00560D65">
              <w:rPr>
                <w:rFonts w:asciiTheme="minorHAnsi" w:hAnsiTheme="minorHAnsi" w:cs="Calibri"/>
                <w:sz w:val="22"/>
                <w:szCs w:val="22"/>
              </w:rPr>
              <w:t>hich one(s)?</w:t>
            </w:r>
            <w:r>
              <w:rPr>
                <w:rFonts w:asciiTheme="minorHAnsi" w:hAnsiTheme="minorHAnsi" w:cs="Calibri"/>
                <w:sz w:val="22"/>
                <w:szCs w:val="22"/>
              </w:rPr>
              <w:t xml:space="preserve"> </w:t>
            </w:r>
          </w:p>
          <w:p w:rsidR="00F44456" w:rsidRDefault="00F44456" w:rsidP="001D54B8">
            <w:pPr>
              <w:rPr>
                <w:rFonts w:asciiTheme="minorHAnsi" w:hAnsiTheme="minorHAnsi" w:cs="Calibri"/>
                <w:sz w:val="22"/>
                <w:szCs w:val="22"/>
              </w:rPr>
            </w:pPr>
            <w:r w:rsidRPr="00560D65">
              <w:rPr>
                <w:rFonts w:asciiTheme="minorHAnsi" w:hAnsiTheme="minorHAnsi" w:cs="Calibri"/>
                <w:sz w:val="22"/>
                <w:szCs w:val="22"/>
              </w:rPr>
              <w:fldChar w:fldCharType="begin">
                <w:ffData>
                  <w:name w:val="Text16"/>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p w:rsidR="00E9765F" w:rsidRPr="00560D65" w:rsidRDefault="00E9765F" w:rsidP="001D54B8">
            <w:pPr>
              <w:rPr>
                <w:rFonts w:asciiTheme="minorHAnsi" w:hAnsiTheme="minorHAnsi" w:cs="Calibri"/>
                <w:sz w:val="22"/>
                <w:szCs w:val="22"/>
              </w:rPr>
            </w:pPr>
            <w:r>
              <w:rPr>
                <w:rFonts w:asciiTheme="minorHAnsi" w:hAnsiTheme="minorHAnsi" w:cs="Calibri"/>
                <w:sz w:val="22"/>
                <w:szCs w:val="22"/>
              </w:rPr>
              <w:t xml:space="preserve">If no, contact the prognosis methods group or participate in one of the courses we offer via </w:t>
            </w:r>
            <w:hyperlink r:id="rId15" w:history="1">
              <w:r w:rsidRPr="008353C1">
                <w:rPr>
                  <w:rStyle w:val="Hyperlink"/>
                  <w:rFonts w:asciiTheme="minorHAnsi" w:hAnsiTheme="minorHAnsi" w:cs="Calibri"/>
                  <w:sz w:val="22"/>
                  <w:szCs w:val="22"/>
                </w:rPr>
                <w:t>http://methods.cochrane.org/prognosis/welcome</w:t>
              </w:r>
            </w:hyperlink>
            <w:r w:rsidR="006670FE">
              <w:rPr>
                <w:rFonts w:asciiTheme="minorHAnsi" w:hAnsiTheme="minorHAnsi" w:cs="Calibri"/>
                <w:sz w:val="22"/>
                <w:szCs w:val="22"/>
              </w:rPr>
              <w:t>.</w:t>
            </w:r>
          </w:p>
        </w:tc>
        <w:tc>
          <w:tcPr>
            <w:tcW w:w="2751" w:type="dxa"/>
            <w:tcBorders>
              <w:top w:val="single" w:sz="4" w:space="0" w:color="auto"/>
              <w:bottom w:val="single" w:sz="4" w:space="0" w:color="auto"/>
            </w:tcBorders>
          </w:tcPr>
          <w:p w:rsidR="00E9765F" w:rsidRPr="00560D65" w:rsidRDefault="00E9765F" w:rsidP="001D54B8">
            <w:pPr>
              <w:rPr>
                <w:rFonts w:asciiTheme="minorHAnsi" w:hAnsiTheme="minorHAnsi" w:cs="Calibri"/>
                <w:sz w:val="22"/>
                <w:szCs w:val="22"/>
              </w:rPr>
            </w:pPr>
            <w:r w:rsidRPr="00560D65">
              <w:rPr>
                <w:rFonts w:asciiTheme="minorHAnsi" w:hAnsiTheme="minorHAnsi" w:cs="Calibri"/>
                <w:sz w:val="22"/>
                <w:szCs w:val="22"/>
              </w:rPr>
              <w:t xml:space="preserve">Yes </w:t>
            </w:r>
            <w:r w:rsidRPr="00560D65">
              <w:rPr>
                <w:rFonts w:asciiTheme="minorHAnsi" w:hAnsiTheme="minorHAnsi" w:cs="Calibri"/>
                <w:sz w:val="22"/>
                <w:szCs w:val="22"/>
              </w:rPr>
              <w:fldChar w:fldCharType="begin">
                <w:ffData>
                  <w:name w:val="Check3"/>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r w:rsidRPr="00560D65">
              <w:rPr>
                <w:rFonts w:asciiTheme="minorHAnsi" w:hAnsiTheme="minorHAnsi" w:cs="Calibri"/>
                <w:sz w:val="22"/>
                <w:szCs w:val="22"/>
              </w:rPr>
              <w:t xml:space="preserve"> No </w:t>
            </w:r>
            <w:r w:rsidRPr="00560D65">
              <w:rPr>
                <w:rFonts w:asciiTheme="minorHAnsi" w:hAnsiTheme="minorHAnsi" w:cs="Calibri"/>
                <w:sz w:val="22"/>
                <w:szCs w:val="22"/>
              </w:rPr>
              <w:fldChar w:fldCharType="begin">
                <w:ffData>
                  <w:name w:val="Check4"/>
                  <w:enabled/>
                  <w:calcOnExit w:val="0"/>
                  <w:checkBox>
                    <w:sizeAuto/>
                    <w:default w:val="0"/>
                  </w:checkBox>
                </w:ffData>
              </w:fldChar>
            </w:r>
            <w:r w:rsidRPr="00560D65">
              <w:rPr>
                <w:rFonts w:asciiTheme="minorHAnsi" w:hAnsiTheme="minorHAnsi" w:cs="Calibri"/>
                <w:sz w:val="22"/>
                <w:szCs w:val="22"/>
              </w:rPr>
              <w:instrText xml:space="preserve"> FORMCHECKBOX </w:instrText>
            </w:r>
            <w:r w:rsidR="0011603B">
              <w:rPr>
                <w:rFonts w:asciiTheme="minorHAnsi" w:hAnsiTheme="minorHAnsi" w:cs="Calibri"/>
                <w:sz w:val="22"/>
                <w:szCs w:val="22"/>
              </w:rPr>
            </w:r>
            <w:r w:rsidR="0011603B">
              <w:rPr>
                <w:rFonts w:asciiTheme="minorHAnsi" w:hAnsiTheme="minorHAnsi" w:cs="Calibri"/>
                <w:sz w:val="22"/>
                <w:szCs w:val="22"/>
              </w:rPr>
              <w:fldChar w:fldCharType="separate"/>
            </w:r>
            <w:r w:rsidRPr="00560D65">
              <w:rPr>
                <w:rFonts w:asciiTheme="minorHAnsi" w:hAnsiTheme="minorHAnsi" w:cs="Calibri"/>
                <w:sz w:val="22"/>
                <w:szCs w:val="22"/>
              </w:rPr>
              <w:fldChar w:fldCharType="end"/>
            </w:r>
          </w:p>
        </w:tc>
      </w:tr>
      <w:tr w:rsidR="006901FA" w:rsidRPr="00560D65" w:rsidTr="00E22A33">
        <w:tblPrEx>
          <w:tblBorders>
            <w:insideH w:val="none" w:sz="0" w:space="0" w:color="auto"/>
            <w:insideV w:val="none" w:sz="0" w:space="0" w:color="auto"/>
          </w:tblBorders>
        </w:tblPrEx>
        <w:tc>
          <w:tcPr>
            <w:tcW w:w="5530" w:type="dxa"/>
            <w:gridSpan w:val="5"/>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At what level are you able to speak and write English?</w:t>
            </w:r>
          </w:p>
        </w:tc>
        <w:tc>
          <w:tcPr>
            <w:tcW w:w="5103" w:type="dxa"/>
            <w:gridSpan w:val="4"/>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fldChar w:fldCharType="begin">
                <w:ffData>
                  <w:name w:val="Text16"/>
                  <w:enabled/>
                  <w:calcOnExit w:val="0"/>
                  <w:textInput/>
                </w:ffData>
              </w:fldChar>
            </w:r>
            <w:r w:rsidRPr="00560D65">
              <w:rPr>
                <w:rFonts w:asciiTheme="minorHAnsi" w:hAnsiTheme="minorHAnsi" w:cs="Calibri"/>
                <w:sz w:val="22"/>
                <w:szCs w:val="22"/>
              </w:rPr>
              <w:instrText xml:space="preserve"> FORMTEXT </w:instrText>
            </w:r>
            <w:r w:rsidRPr="00560D65">
              <w:rPr>
                <w:rFonts w:asciiTheme="minorHAnsi" w:hAnsiTheme="minorHAnsi" w:cs="Calibri"/>
                <w:sz w:val="22"/>
                <w:szCs w:val="22"/>
              </w:rPr>
            </w:r>
            <w:r w:rsidRPr="00560D65">
              <w:rPr>
                <w:rFonts w:asciiTheme="minorHAnsi" w:hAnsiTheme="minorHAnsi" w:cs="Calibri"/>
                <w:sz w:val="22"/>
                <w:szCs w:val="22"/>
              </w:rPr>
              <w:fldChar w:fldCharType="separate"/>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noProof/>
                <w:sz w:val="22"/>
                <w:szCs w:val="22"/>
              </w:rPr>
              <w:t> </w:t>
            </w:r>
            <w:r w:rsidRPr="00560D65">
              <w:rPr>
                <w:rFonts w:asciiTheme="minorHAnsi" w:hAnsiTheme="minorHAnsi" w:cs="Calibri"/>
                <w:sz w:val="22"/>
                <w:szCs w:val="22"/>
              </w:rPr>
              <w:fldChar w:fldCharType="end"/>
            </w:r>
          </w:p>
        </w:tc>
      </w:tr>
      <w:tr w:rsidR="006901FA" w:rsidRPr="00560D65" w:rsidTr="00E22A33">
        <w:tblPrEx>
          <w:tblBorders>
            <w:insideH w:val="none" w:sz="0" w:space="0" w:color="auto"/>
            <w:insideV w:val="none" w:sz="0" w:space="0" w:color="auto"/>
          </w:tblBorders>
        </w:tblPrEx>
        <w:tc>
          <w:tcPr>
            <w:tcW w:w="5530" w:type="dxa"/>
            <w:gridSpan w:val="5"/>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Translating trials published in languages other than English is a vital role in Cochrane. If you speak any other languages and would be willing to do partial translations on behalf of other author teams, please let us know.</w:t>
            </w:r>
          </w:p>
        </w:tc>
        <w:tc>
          <w:tcPr>
            <w:tcW w:w="5103" w:type="dxa"/>
            <w:gridSpan w:val="4"/>
            <w:tcBorders>
              <w:top w:val="single" w:sz="4" w:space="0" w:color="auto"/>
              <w:bottom w:val="single" w:sz="4" w:space="0" w:color="auto"/>
            </w:tcBorders>
          </w:tcPr>
          <w:p w:rsidR="006901FA" w:rsidRPr="00560D65" w:rsidRDefault="006901FA" w:rsidP="008D7694">
            <w:pPr>
              <w:rPr>
                <w:rFonts w:asciiTheme="minorHAnsi" w:hAnsiTheme="minorHAnsi" w:cs="Calibri"/>
                <w:sz w:val="22"/>
                <w:szCs w:val="22"/>
              </w:rPr>
            </w:pPr>
            <w:r w:rsidRPr="00560D65">
              <w:rPr>
                <w:rFonts w:asciiTheme="minorHAnsi" w:hAnsiTheme="minorHAnsi" w:cs="Calibri"/>
                <w:sz w:val="22"/>
                <w:szCs w:val="22"/>
              </w:rPr>
              <w:t xml:space="preserve">I would be willing to assist with translation of clinical trials published in the following language(s): </w:t>
            </w:r>
          </w:p>
        </w:tc>
      </w:tr>
    </w:tbl>
    <w:p w:rsidR="00560D65" w:rsidRDefault="00560D65">
      <w:pPr>
        <w:autoSpaceDE/>
        <w:autoSpaceDN/>
        <w:rPr>
          <w:rFonts w:ascii="Calibri" w:hAnsi="Calibri" w:cs="Arial"/>
          <w:b/>
          <w:bCs/>
          <w:color w:val="1F497D"/>
          <w:sz w:val="28"/>
          <w:szCs w:val="28"/>
        </w:rPr>
      </w:pPr>
      <w:r>
        <w:rPr>
          <w:rFonts w:ascii="Calibri" w:hAnsi="Calibri" w:cs="Arial"/>
          <w:b/>
          <w:bCs/>
          <w:color w:val="1F497D"/>
          <w:sz w:val="28"/>
          <w:szCs w:val="28"/>
        </w:rPr>
        <w:br w:type="page"/>
      </w:r>
    </w:p>
    <w:p w:rsidR="00F21F04" w:rsidRPr="004630B7" w:rsidRDefault="004630B7" w:rsidP="00990BDB">
      <w:pPr>
        <w:pStyle w:val="BodyText"/>
        <w:keepNext/>
        <w:spacing w:before="240"/>
        <w:ind w:right="158"/>
        <w:rPr>
          <w:rFonts w:ascii="Calibri" w:hAnsi="Calibri" w:cs="Arial"/>
          <w:b/>
          <w:bCs/>
          <w:color w:val="1F497D"/>
          <w:sz w:val="28"/>
          <w:szCs w:val="28"/>
        </w:rPr>
      </w:pPr>
      <w:r w:rsidRPr="004630B7">
        <w:rPr>
          <w:rFonts w:ascii="Calibri" w:hAnsi="Calibri" w:cs="Arial"/>
          <w:b/>
          <w:bCs/>
          <w:color w:val="1F497D"/>
          <w:sz w:val="28"/>
          <w:szCs w:val="28"/>
        </w:rPr>
        <w:lastRenderedPageBreak/>
        <w:t>Roles and responsibilities</w:t>
      </w:r>
    </w:p>
    <w:p w:rsidR="004630B7" w:rsidRDefault="004630B7" w:rsidP="004630B7">
      <w:pPr>
        <w:spacing w:after="240"/>
        <w:rPr>
          <w:rFonts w:ascii="Calibri" w:hAnsi="Calibri" w:cs="Arial"/>
          <w:sz w:val="22"/>
          <w:szCs w:val="22"/>
        </w:rPr>
      </w:pPr>
      <w:r w:rsidRPr="004630B7">
        <w:rPr>
          <w:rFonts w:ascii="Calibri" w:hAnsi="Calibri" w:cs="Arial"/>
          <w:sz w:val="22"/>
          <w:szCs w:val="22"/>
        </w:rPr>
        <w:t xml:space="preserve">It is the contact author’s responsibility to discuss and assign roles for individual members of the review team and to develop the review team </w:t>
      </w:r>
      <w:r w:rsidR="00744598">
        <w:rPr>
          <w:rFonts w:ascii="Calibri" w:hAnsi="Calibri" w:cs="Arial"/>
          <w:sz w:val="22"/>
          <w:szCs w:val="22"/>
        </w:rPr>
        <w:t xml:space="preserve">including all necessary expertise (see above). </w:t>
      </w:r>
      <w:r w:rsidRPr="004630B7">
        <w:rPr>
          <w:rFonts w:ascii="Calibri" w:hAnsi="Calibri" w:cs="Arial"/>
          <w:sz w:val="22"/>
          <w:szCs w:val="22"/>
        </w:rPr>
        <w:t>Whilst keeping in mind that roles may change during the review, it is important to discuss at an early stage how each co-author will contribute. Please give an indication that the responsibility for the preparation of the review is in hand by specifying who has agreed to complete the listed tasks.</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6753"/>
      </w:tblGrid>
      <w:tr w:rsidR="00BA06A5" w:rsidRPr="00B61BCB" w:rsidTr="00B717EF">
        <w:trPr>
          <w:tblHeader/>
        </w:trPr>
        <w:tc>
          <w:tcPr>
            <w:tcW w:w="3686" w:type="dxa"/>
            <w:vAlign w:val="center"/>
          </w:tcPr>
          <w:p w:rsidR="00BA06A5" w:rsidRPr="008D7694" w:rsidRDefault="003B0933" w:rsidP="008D7694">
            <w:pPr>
              <w:pStyle w:val="BodyText"/>
              <w:spacing w:after="240"/>
              <w:ind w:right="160"/>
              <w:rPr>
                <w:rFonts w:ascii="Calibri" w:hAnsi="Calibri" w:cs="Arial"/>
                <w:b/>
                <w:bCs/>
                <w:color w:val="1F497D"/>
                <w:sz w:val="28"/>
                <w:szCs w:val="28"/>
              </w:rPr>
            </w:pPr>
            <w:r w:rsidRPr="008D7694">
              <w:rPr>
                <w:rFonts w:ascii="Calibri" w:hAnsi="Calibri" w:cs="Arial"/>
                <w:b/>
                <w:bCs/>
                <w:color w:val="1F497D"/>
                <w:sz w:val="28"/>
                <w:szCs w:val="28"/>
              </w:rPr>
              <w:t>Task</w:t>
            </w:r>
          </w:p>
        </w:tc>
        <w:tc>
          <w:tcPr>
            <w:tcW w:w="6753" w:type="dxa"/>
            <w:vAlign w:val="center"/>
          </w:tcPr>
          <w:p w:rsidR="00BA06A5" w:rsidRPr="008D7694" w:rsidRDefault="003B0933" w:rsidP="008D7694">
            <w:pPr>
              <w:pStyle w:val="BodyText"/>
              <w:spacing w:after="240"/>
              <w:rPr>
                <w:rFonts w:ascii="Calibri" w:hAnsi="Calibri" w:cs="Arial"/>
                <w:b/>
                <w:bCs/>
                <w:color w:val="1F497D"/>
                <w:sz w:val="28"/>
                <w:szCs w:val="28"/>
              </w:rPr>
            </w:pPr>
            <w:r w:rsidRPr="008D7694">
              <w:rPr>
                <w:rFonts w:ascii="Calibri" w:hAnsi="Calibri" w:cs="Arial"/>
                <w:b/>
                <w:bCs/>
                <w:color w:val="1F497D"/>
                <w:sz w:val="28"/>
                <w:szCs w:val="28"/>
              </w:rPr>
              <w:t>Who has agreed to undertake the task?</w:t>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Draft the protocol</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bookmarkStart w:id="17" w:name="Text17"/>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bookmarkEnd w:id="17"/>
          </w:p>
        </w:tc>
      </w:tr>
      <w:tr w:rsidR="00BA06A5" w:rsidRPr="00035021" w:rsidTr="00B717EF">
        <w:tc>
          <w:tcPr>
            <w:tcW w:w="3686" w:type="dxa"/>
            <w:vAlign w:val="center"/>
          </w:tcPr>
          <w:p w:rsidR="00BA06A5" w:rsidRPr="002D3AAE" w:rsidRDefault="00BA06A5" w:rsidP="00B717EF">
            <w:pPr>
              <w:pStyle w:val="BodyText"/>
              <w:spacing w:before="60" w:after="60"/>
              <w:ind w:right="160"/>
              <w:rPr>
                <w:rFonts w:ascii="Calibri" w:hAnsi="Calibri" w:cs="Arial"/>
                <w:sz w:val="22"/>
                <w:szCs w:val="22"/>
              </w:rPr>
            </w:pPr>
            <w:r w:rsidRPr="002D3AAE">
              <w:rPr>
                <w:rFonts w:ascii="Calibri" w:hAnsi="Calibri" w:cs="Arial"/>
                <w:sz w:val="22"/>
                <w:szCs w:val="22"/>
              </w:rPr>
              <w:t xml:space="preserve">Develop </w:t>
            </w:r>
            <w:r w:rsidR="00B717EF">
              <w:rPr>
                <w:rFonts w:ascii="Calibri" w:hAnsi="Calibri" w:cs="Arial"/>
                <w:sz w:val="22"/>
                <w:szCs w:val="22"/>
              </w:rPr>
              <w:t>and run the</w:t>
            </w:r>
            <w:r w:rsidRPr="002D3AAE">
              <w:rPr>
                <w:rFonts w:ascii="Calibri" w:hAnsi="Calibri" w:cs="Arial"/>
                <w:sz w:val="22"/>
                <w:szCs w:val="22"/>
              </w:rPr>
              <w:t xml:space="preserve"> search strategy</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Obtain copies of studies</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rPr>
          <w:cantSplit/>
        </w:trPr>
        <w:tc>
          <w:tcPr>
            <w:tcW w:w="3686" w:type="dxa"/>
            <w:vAlign w:val="center"/>
          </w:tcPr>
          <w:p w:rsidR="00BA06A5" w:rsidRPr="002D3AAE" w:rsidRDefault="001847CB" w:rsidP="00744598">
            <w:pPr>
              <w:pStyle w:val="BodyText"/>
              <w:spacing w:before="60" w:after="60"/>
              <w:ind w:right="160"/>
              <w:rPr>
                <w:rFonts w:ascii="Calibri" w:hAnsi="Calibri" w:cs="Arial"/>
                <w:sz w:val="22"/>
                <w:szCs w:val="22"/>
              </w:rPr>
            </w:pPr>
            <w:r>
              <w:rPr>
                <w:rFonts w:ascii="Calibri" w:hAnsi="Calibri" w:cs="Arial"/>
                <w:sz w:val="22"/>
                <w:szCs w:val="22"/>
              </w:rPr>
              <w:t>Select which studies to include</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1847CB" w:rsidP="00744598">
            <w:pPr>
              <w:pStyle w:val="BodyText"/>
              <w:spacing w:before="60" w:after="60"/>
              <w:ind w:right="160"/>
              <w:rPr>
                <w:rFonts w:ascii="Calibri" w:hAnsi="Calibri" w:cs="Arial"/>
                <w:sz w:val="22"/>
                <w:szCs w:val="22"/>
              </w:rPr>
            </w:pPr>
            <w:r>
              <w:rPr>
                <w:rFonts w:ascii="Calibri" w:hAnsi="Calibri" w:cs="Arial"/>
                <w:sz w:val="22"/>
                <w:szCs w:val="22"/>
              </w:rPr>
              <w:t>Extract data from studies</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 xml:space="preserve">Enter data into </w:t>
            </w:r>
            <w:proofErr w:type="spellStart"/>
            <w:r w:rsidRPr="002D3AAE">
              <w:rPr>
                <w:rFonts w:ascii="Calibri" w:hAnsi="Calibri" w:cs="Arial"/>
                <w:sz w:val="22"/>
                <w:szCs w:val="22"/>
              </w:rPr>
              <w:t>RevMan</w:t>
            </w:r>
            <w:proofErr w:type="spellEnd"/>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Carry out the analysis</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Interpret the analysis</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Draft the final review</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r w:rsidR="00BA06A5" w:rsidRPr="00035021" w:rsidTr="00B717EF">
        <w:tc>
          <w:tcPr>
            <w:tcW w:w="3686" w:type="dxa"/>
            <w:vAlign w:val="center"/>
          </w:tcPr>
          <w:p w:rsidR="00BA06A5" w:rsidRPr="002D3AAE" w:rsidRDefault="00BA06A5" w:rsidP="00523F05">
            <w:pPr>
              <w:pStyle w:val="BodyText"/>
              <w:spacing w:before="60" w:after="60"/>
              <w:ind w:right="160"/>
              <w:rPr>
                <w:rFonts w:ascii="Calibri" w:hAnsi="Calibri" w:cs="Arial"/>
                <w:sz w:val="22"/>
                <w:szCs w:val="22"/>
              </w:rPr>
            </w:pPr>
            <w:r w:rsidRPr="002D3AAE">
              <w:rPr>
                <w:rFonts w:ascii="Calibri" w:hAnsi="Calibri" w:cs="Arial"/>
                <w:sz w:val="22"/>
                <w:szCs w:val="22"/>
              </w:rPr>
              <w:t>Update the review</w:t>
            </w:r>
          </w:p>
        </w:tc>
        <w:tc>
          <w:tcPr>
            <w:tcW w:w="6753" w:type="dxa"/>
            <w:vAlign w:val="center"/>
          </w:tcPr>
          <w:p w:rsidR="00BA06A5" w:rsidRPr="00775D0E" w:rsidRDefault="00B717EF" w:rsidP="00B61BCB">
            <w:pPr>
              <w:pStyle w:val="BodyText"/>
              <w:spacing w:before="60" w:after="60"/>
              <w:rPr>
                <w:rFonts w:ascii="Calibri" w:hAnsi="Calibri" w:cs="Arial"/>
                <w:bCs/>
                <w:sz w:val="22"/>
                <w:szCs w:val="22"/>
              </w:rPr>
            </w:pPr>
            <w:r w:rsidRPr="006F0F95">
              <w:rPr>
                <w:rFonts w:ascii="Arial" w:hAnsi="Arial" w:cs="Arial"/>
                <w:bCs/>
                <w:szCs w:val="20"/>
              </w:rPr>
              <w:fldChar w:fldCharType="begin">
                <w:ffData>
                  <w:name w:val="Text17"/>
                  <w:enabled/>
                  <w:calcOnExit w:val="0"/>
                  <w:textInput/>
                </w:ffData>
              </w:fldChar>
            </w:r>
            <w:r w:rsidRPr="006F0F95">
              <w:rPr>
                <w:rFonts w:ascii="Arial" w:hAnsi="Arial" w:cs="Arial"/>
                <w:bCs/>
                <w:szCs w:val="20"/>
              </w:rPr>
              <w:instrText xml:space="preserve"> FORMTEXT </w:instrText>
            </w:r>
            <w:r w:rsidRPr="006F0F95">
              <w:rPr>
                <w:rFonts w:ascii="Arial" w:hAnsi="Arial" w:cs="Arial"/>
                <w:bCs/>
                <w:szCs w:val="20"/>
              </w:rPr>
            </w:r>
            <w:r w:rsidRPr="006F0F95">
              <w:rPr>
                <w:rFonts w:ascii="Arial" w:hAnsi="Arial" w:cs="Arial"/>
                <w:bCs/>
                <w:szCs w:val="20"/>
              </w:rPr>
              <w:fldChar w:fldCharType="separate"/>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noProof/>
                <w:szCs w:val="20"/>
              </w:rPr>
              <w:t> </w:t>
            </w:r>
            <w:r w:rsidRPr="006F0F95">
              <w:rPr>
                <w:rFonts w:ascii="Arial" w:hAnsi="Arial" w:cs="Arial"/>
                <w:bCs/>
                <w:szCs w:val="20"/>
              </w:rPr>
              <w:fldChar w:fldCharType="end"/>
            </w:r>
          </w:p>
        </w:tc>
      </w:tr>
    </w:tbl>
    <w:p w:rsidR="00A43C83" w:rsidRDefault="00A43C83"/>
    <w:p w:rsidR="006901FA" w:rsidRDefault="006901F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655"/>
        <w:gridCol w:w="2835"/>
      </w:tblGrid>
      <w:tr w:rsidR="006901FA" w:rsidRPr="006901FA" w:rsidTr="00E22A33">
        <w:tc>
          <w:tcPr>
            <w:tcW w:w="10490" w:type="dxa"/>
            <w:gridSpan w:val="2"/>
            <w:tcBorders>
              <w:top w:val="single" w:sz="4" w:space="0" w:color="auto"/>
              <w:bottom w:val="single" w:sz="4" w:space="0" w:color="auto"/>
            </w:tcBorders>
            <w:shd w:val="clear" w:color="auto" w:fill="auto"/>
          </w:tcPr>
          <w:p w:rsidR="006901FA" w:rsidRPr="006901FA" w:rsidRDefault="006901FA" w:rsidP="00CE523D">
            <w:pPr>
              <w:pStyle w:val="BodyText"/>
              <w:spacing w:after="240"/>
              <w:ind w:left="34" w:right="160"/>
              <w:rPr>
                <w:rFonts w:asciiTheme="minorHAnsi" w:hAnsiTheme="minorHAnsi"/>
                <w:sz w:val="22"/>
                <w:szCs w:val="22"/>
                <w:lang w:eastAsia="en-GB"/>
              </w:rPr>
            </w:pPr>
            <w:r w:rsidRPr="006901FA">
              <w:rPr>
                <w:rFonts w:asciiTheme="minorHAnsi" w:hAnsiTheme="minorHAnsi" w:cs="Arial"/>
                <w:sz w:val="22"/>
                <w:szCs w:val="22"/>
                <w:lang w:eastAsia="en-GB"/>
              </w:rPr>
              <w:br w:type="page"/>
            </w:r>
            <w:r w:rsidRPr="006901FA">
              <w:rPr>
                <w:rFonts w:ascii="Calibri" w:hAnsi="Calibri" w:cs="Arial"/>
                <w:b/>
                <w:bCs/>
                <w:color w:val="1F497D"/>
                <w:sz w:val="28"/>
                <w:szCs w:val="28"/>
              </w:rPr>
              <w:t>Team resources</w:t>
            </w:r>
            <w:r w:rsidR="001D54B8">
              <w:rPr>
                <w:rFonts w:ascii="Calibri" w:hAnsi="Calibri" w:cs="Arial"/>
                <w:b/>
                <w:bCs/>
                <w:color w:val="1F497D"/>
                <w:sz w:val="28"/>
                <w:szCs w:val="28"/>
              </w:rPr>
              <w:t xml:space="preserve"> (summary)</w:t>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744598">
            <w:pPr>
              <w:ind w:left="34"/>
              <w:rPr>
                <w:rFonts w:asciiTheme="minorHAnsi" w:hAnsiTheme="minorHAnsi"/>
                <w:color w:val="000080"/>
                <w:sz w:val="22"/>
                <w:szCs w:val="22"/>
              </w:rPr>
            </w:pPr>
            <w:r w:rsidRPr="006901FA">
              <w:rPr>
                <w:rFonts w:asciiTheme="minorHAnsi" w:hAnsiTheme="minorHAnsi"/>
                <w:sz w:val="22"/>
                <w:szCs w:val="22"/>
              </w:rPr>
              <w:t xml:space="preserve">Have you read </w:t>
            </w:r>
            <w:r w:rsidR="00744598">
              <w:rPr>
                <w:rFonts w:asciiTheme="minorHAnsi" w:hAnsiTheme="minorHAnsi"/>
                <w:sz w:val="22"/>
                <w:szCs w:val="22"/>
              </w:rPr>
              <w:t>the introductory papers listed below</w:t>
            </w:r>
            <w:r w:rsidR="006670FE">
              <w:rPr>
                <w:rFonts w:asciiTheme="minorHAnsi" w:hAnsiTheme="minorHAnsi"/>
                <w:sz w:val="22"/>
                <w:szCs w:val="22"/>
              </w:rPr>
              <w:t xml:space="preserve"> (first two references listed)</w:t>
            </w:r>
            <w:r>
              <w:rPr>
                <w:rFonts w:asciiTheme="minorHAnsi" w:hAnsiTheme="minorHAnsi"/>
                <w:sz w:val="22"/>
                <w:szCs w:val="22"/>
              </w:rPr>
              <w:t>?</w:t>
            </w:r>
          </w:p>
        </w:tc>
        <w:tc>
          <w:tcPr>
            <w:tcW w:w="2835" w:type="dxa"/>
            <w:tcBorders>
              <w:top w:val="nil"/>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
                  <w:enabled/>
                  <w:calcOnExit w:val="0"/>
                  <w:checkBox>
                    <w:sizeAuto/>
                    <w:default w:val="0"/>
                    <w:checked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Default="006901FA" w:rsidP="00CE523D">
            <w:pPr>
              <w:ind w:left="34"/>
              <w:rPr>
                <w:rFonts w:ascii="Calibri" w:hAnsi="Calibri" w:cs="Arial"/>
                <w:bCs/>
                <w:sz w:val="22"/>
                <w:szCs w:val="22"/>
                <w:lang w:val="en-CA"/>
              </w:rPr>
            </w:pPr>
            <w:r w:rsidRPr="00E94641">
              <w:rPr>
                <w:rFonts w:ascii="Calibri" w:hAnsi="Calibri" w:cs="Arial"/>
                <w:bCs/>
                <w:sz w:val="22"/>
                <w:szCs w:val="22"/>
                <w:lang w:val="en-CA"/>
              </w:rPr>
              <w:t>Have you or a co-author written a systematic review before?</w:t>
            </w:r>
          </w:p>
          <w:p w:rsidR="006901FA" w:rsidRPr="006901FA" w:rsidRDefault="006901FA" w:rsidP="00CE523D">
            <w:pPr>
              <w:ind w:left="34"/>
              <w:rPr>
                <w:rFonts w:asciiTheme="minorHAnsi" w:hAnsiTheme="minorHAnsi"/>
                <w:sz w:val="22"/>
                <w:szCs w:val="22"/>
              </w:rPr>
            </w:pPr>
            <w:r>
              <w:rPr>
                <w:rFonts w:ascii="Calibri" w:hAnsi="Calibri" w:cs="Arial"/>
                <w:bCs/>
                <w:sz w:val="22"/>
                <w:szCs w:val="22"/>
                <w:lang w:val="en-CA"/>
              </w:rPr>
              <w:t>If yes, was it a Cochrane review?</w:t>
            </w:r>
          </w:p>
        </w:tc>
        <w:tc>
          <w:tcPr>
            <w:tcW w:w="2835" w:type="dxa"/>
            <w:tcBorders>
              <w:top w:val="single" w:sz="4" w:space="0" w:color="auto"/>
              <w:bottom w:val="single" w:sz="4" w:space="0" w:color="auto"/>
            </w:tcBorders>
            <w:shd w:val="clear" w:color="auto" w:fill="auto"/>
          </w:tcPr>
          <w:p w:rsid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 xml:space="preserve">Have you attended a Cochrane </w:t>
            </w:r>
            <w:r>
              <w:rPr>
                <w:rFonts w:asciiTheme="minorHAnsi" w:hAnsiTheme="minorHAnsi"/>
                <w:sz w:val="22"/>
                <w:szCs w:val="22"/>
              </w:rPr>
              <w:t xml:space="preserve">Prognosis </w:t>
            </w:r>
            <w:r w:rsidRPr="006901FA">
              <w:rPr>
                <w:rFonts w:asciiTheme="minorHAnsi" w:hAnsiTheme="minorHAnsi"/>
                <w:sz w:val="22"/>
                <w:szCs w:val="22"/>
              </w:rPr>
              <w:t>review training workshop?</w:t>
            </w:r>
          </w:p>
          <w:p w:rsidR="006901FA" w:rsidRDefault="006901FA" w:rsidP="00CE523D">
            <w:pPr>
              <w:ind w:left="34"/>
              <w:rPr>
                <w:rFonts w:asciiTheme="minorHAnsi" w:hAnsiTheme="minorHAnsi"/>
                <w:sz w:val="22"/>
                <w:szCs w:val="22"/>
              </w:rPr>
            </w:pPr>
            <w:r w:rsidRPr="006901FA">
              <w:rPr>
                <w:rFonts w:asciiTheme="minorHAnsi" w:hAnsiTheme="minorHAnsi"/>
                <w:sz w:val="22"/>
                <w:szCs w:val="22"/>
              </w:rPr>
              <w:t xml:space="preserve">If no, do you plan to? </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 xml:space="preserve">Which workshop did you/will you attend? </w:t>
            </w:r>
            <w:r w:rsidRPr="006901FA">
              <w:rPr>
                <w:rFonts w:asciiTheme="minorHAnsi" w:hAnsiTheme="minorHAnsi"/>
                <w:sz w:val="22"/>
                <w:szCs w:val="22"/>
              </w:rPr>
              <w:fldChar w:fldCharType="begin">
                <w:ffData>
                  <w:name w:val="Text19"/>
                  <w:enabled/>
                  <w:calcOnExit w:val="0"/>
                  <w:textInput/>
                </w:ffData>
              </w:fldChar>
            </w:r>
            <w:bookmarkStart w:id="18" w:name="Text19"/>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sz w:val="22"/>
                <w:szCs w:val="22"/>
              </w:rPr>
              <w:fldChar w:fldCharType="end"/>
            </w:r>
            <w:bookmarkEnd w:id="18"/>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Which computer operating system do you use</w:t>
            </w:r>
            <w:r w:rsidR="00B717EF">
              <w:rPr>
                <w:rFonts w:asciiTheme="minorHAnsi" w:hAnsiTheme="minorHAnsi"/>
                <w:sz w:val="22"/>
                <w:szCs w:val="22"/>
              </w:rPr>
              <w:t>: MAC or Windows</w:t>
            </w:r>
            <w:r w:rsidRPr="006901FA">
              <w:rPr>
                <w:rFonts w:asciiTheme="minorHAnsi" w:hAnsiTheme="minorHAnsi"/>
                <w:sz w:val="22"/>
                <w:szCs w:val="22"/>
              </w:rPr>
              <w:t>?</w:t>
            </w:r>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sz w:val="22"/>
                <w:szCs w:val="22"/>
              </w:rPr>
              <w:fldChar w:fldCharType="begin">
                <w:ffData>
                  <w:name w:val="Text19"/>
                  <w:enabled/>
                  <w:calcOnExit w:val="0"/>
                  <w:textInput/>
                </w:ffData>
              </w:fldChar>
            </w:r>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 xml:space="preserve">Have you downloaded and installed </w:t>
            </w:r>
            <w:proofErr w:type="spellStart"/>
            <w:r w:rsidRPr="006901FA">
              <w:rPr>
                <w:rFonts w:asciiTheme="minorHAnsi" w:hAnsiTheme="minorHAnsi"/>
                <w:sz w:val="22"/>
                <w:szCs w:val="22"/>
              </w:rPr>
              <w:t>RevMan</w:t>
            </w:r>
            <w:proofErr w:type="spellEnd"/>
            <w:r w:rsidRPr="006901FA">
              <w:rPr>
                <w:rFonts w:asciiTheme="minorHAnsi" w:hAnsiTheme="minorHAnsi"/>
                <w:sz w:val="22"/>
                <w:szCs w:val="22"/>
              </w:rPr>
              <w:t>, the Cochrane review software?</w:t>
            </w:r>
          </w:p>
          <w:p w:rsidR="006901FA" w:rsidRPr="006901FA" w:rsidRDefault="006901FA" w:rsidP="006670FE">
            <w:pPr>
              <w:ind w:left="34"/>
              <w:rPr>
                <w:rFonts w:asciiTheme="minorHAnsi" w:hAnsiTheme="minorHAnsi"/>
                <w:color w:val="000080"/>
                <w:sz w:val="22"/>
                <w:szCs w:val="22"/>
              </w:rPr>
            </w:pPr>
            <w:r w:rsidRPr="006901FA">
              <w:rPr>
                <w:rFonts w:asciiTheme="minorHAnsi" w:hAnsiTheme="minorHAnsi"/>
                <w:sz w:val="22"/>
                <w:szCs w:val="22"/>
              </w:rPr>
              <w:t>(see</w:t>
            </w:r>
            <w:r w:rsidRPr="006670FE">
              <w:rPr>
                <w:rFonts w:asciiTheme="minorHAnsi" w:hAnsiTheme="minorHAnsi"/>
                <w:sz w:val="22"/>
                <w:szCs w:val="22"/>
              </w:rPr>
              <w:t xml:space="preserve"> </w:t>
            </w:r>
            <w:hyperlink r:id="rId16" w:history="1">
              <w:r w:rsidR="006670FE" w:rsidRPr="00304EC6">
                <w:rPr>
                  <w:rStyle w:val="Hyperlink"/>
                  <w:rFonts w:asciiTheme="minorHAnsi" w:hAnsiTheme="minorHAnsi"/>
                  <w:sz w:val="22"/>
                  <w:szCs w:val="22"/>
                </w:rPr>
                <w:t>http://community.cochrane.org/tools/review-production-tools/revman-5</w:t>
              </w:r>
            </w:hyperlink>
            <w:r w:rsidRPr="006901FA">
              <w:rPr>
                <w:rFonts w:asciiTheme="minorHAnsi" w:hAnsiTheme="minorHAnsi"/>
                <w:sz w:val="22"/>
                <w:szCs w:val="22"/>
              </w:rPr>
              <w:t>)</w:t>
            </w:r>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
                <w:bCs/>
                <w:sz w:val="22"/>
                <w:szCs w:val="22"/>
              </w:rPr>
            </w:pPr>
          </w:p>
        </w:tc>
      </w:tr>
      <w:tr w:rsidR="006901FA" w:rsidRPr="006901FA" w:rsidTr="00E22A33">
        <w:tc>
          <w:tcPr>
            <w:tcW w:w="7655" w:type="dxa"/>
            <w:tcBorders>
              <w:top w:val="single" w:sz="4" w:space="0" w:color="auto"/>
              <w:bottom w:val="single" w:sz="4" w:space="0" w:color="auto"/>
            </w:tcBorders>
            <w:shd w:val="clear" w:color="auto" w:fill="auto"/>
          </w:tcPr>
          <w:p w:rsidR="00B717EF" w:rsidRDefault="006901FA" w:rsidP="00CE523D">
            <w:pPr>
              <w:ind w:left="34"/>
              <w:rPr>
                <w:rFonts w:asciiTheme="minorHAnsi" w:hAnsiTheme="minorHAnsi"/>
                <w:sz w:val="22"/>
                <w:szCs w:val="22"/>
              </w:rPr>
            </w:pPr>
            <w:r w:rsidRPr="006901FA">
              <w:rPr>
                <w:rFonts w:asciiTheme="minorHAnsi" w:hAnsiTheme="minorHAnsi"/>
                <w:sz w:val="22"/>
                <w:szCs w:val="22"/>
              </w:rPr>
              <w:t xml:space="preserve">Do you have access to these electronic databases: </w:t>
            </w:r>
          </w:p>
          <w:p w:rsidR="006901FA" w:rsidRPr="006901FA" w:rsidRDefault="006901FA" w:rsidP="00CE523D">
            <w:pPr>
              <w:ind w:left="34"/>
              <w:rPr>
                <w:rFonts w:asciiTheme="minorHAnsi" w:hAnsiTheme="minorHAnsi"/>
                <w:i/>
                <w:sz w:val="22"/>
                <w:szCs w:val="22"/>
              </w:rPr>
            </w:pPr>
            <w:r w:rsidRPr="006901FA">
              <w:rPr>
                <w:rFonts w:asciiTheme="minorHAnsi" w:hAnsiTheme="minorHAnsi"/>
                <w:i/>
                <w:sz w:val="22"/>
                <w:szCs w:val="22"/>
              </w:rPr>
              <w:t>The Cochrane Library</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MEDLINE</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EMBASE</w:t>
            </w:r>
          </w:p>
        </w:tc>
        <w:tc>
          <w:tcPr>
            <w:tcW w:w="2835" w:type="dxa"/>
            <w:tcBorders>
              <w:top w:val="single" w:sz="4" w:space="0" w:color="auto"/>
              <w:bottom w:val="single" w:sz="4" w:space="0" w:color="auto"/>
            </w:tcBorders>
            <w:shd w:val="clear" w:color="auto" w:fill="auto"/>
          </w:tcPr>
          <w:p w:rsidR="00B717EF" w:rsidRDefault="00B717EF" w:rsidP="00CE523D">
            <w:pPr>
              <w:ind w:left="34"/>
              <w:rPr>
                <w:rFonts w:asciiTheme="minorHAnsi" w:hAnsiTheme="minorHAnsi"/>
                <w:bCs/>
                <w:sz w:val="22"/>
                <w:szCs w:val="22"/>
              </w:rPr>
            </w:pP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Do you have access to a medical library?</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If yes, can you order journal articles not held in the library?</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Do you have access to advice from a medical librarian?</w:t>
            </w:r>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Do you have access to reference management software (e.g. Endnote)?</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 xml:space="preserve">If yes, which software, and what version? </w:t>
            </w:r>
            <w:r w:rsidRPr="006901FA">
              <w:rPr>
                <w:rFonts w:asciiTheme="minorHAnsi" w:hAnsiTheme="minorHAnsi"/>
                <w:sz w:val="22"/>
                <w:szCs w:val="22"/>
              </w:rPr>
              <w:fldChar w:fldCharType="begin">
                <w:ffData>
                  <w:name w:val="Text20"/>
                  <w:enabled/>
                  <w:calcOnExit w:val="0"/>
                  <w:textInput/>
                </w:ffData>
              </w:fldChar>
            </w:r>
            <w:bookmarkStart w:id="19" w:name="Text20"/>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sz w:val="22"/>
                <w:szCs w:val="22"/>
              </w:rPr>
              <w:fldChar w:fldCharType="end"/>
            </w:r>
            <w:bookmarkEnd w:id="19"/>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6901FA" w:rsidRPr="006901FA" w:rsidRDefault="006901FA" w:rsidP="00CE523D">
            <w:pPr>
              <w:ind w:left="34"/>
              <w:rPr>
                <w:rFonts w:asciiTheme="minorHAnsi" w:hAnsiTheme="minorHAnsi"/>
                <w:bCs/>
                <w:sz w:val="22"/>
                <w:szCs w:val="22"/>
              </w:rPr>
            </w:pPr>
          </w:p>
        </w:tc>
      </w:tr>
      <w:tr w:rsidR="00B717EF" w:rsidRPr="006901FA" w:rsidTr="00E22A33">
        <w:tc>
          <w:tcPr>
            <w:tcW w:w="7655" w:type="dxa"/>
            <w:tcBorders>
              <w:top w:val="single" w:sz="4" w:space="0" w:color="auto"/>
              <w:bottom w:val="single" w:sz="4" w:space="0" w:color="auto"/>
            </w:tcBorders>
            <w:shd w:val="clear" w:color="auto" w:fill="auto"/>
          </w:tcPr>
          <w:p w:rsidR="00B717EF" w:rsidRDefault="00B717EF" w:rsidP="00CE523D">
            <w:pPr>
              <w:ind w:left="34"/>
              <w:rPr>
                <w:rFonts w:ascii="Calibri" w:hAnsi="Calibri" w:cs="Arial"/>
                <w:bCs/>
                <w:sz w:val="22"/>
                <w:szCs w:val="22"/>
                <w:lang w:val="en-CA"/>
              </w:rPr>
            </w:pPr>
            <w:r>
              <w:rPr>
                <w:rFonts w:ascii="Calibri" w:hAnsi="Calibri" w:cs="Arial"/>
                <w:bCs/>
                <w:sz w:val="22"/>
                <w:szCs w:val="22"/>
                <w:lang w:val="en-CA"/>
              </w:rPr>
              <w:t xml:space="preserve">Are you familiar with RevMan? </w:t>
            </w:r>
          </w:p>
          <w:p w:rsidR="00B717EF" w:rsidRPr="006901FA" w:rsidRDefault="00B717EF" w:rsidP="00CE523D">
            <w:pPr>
              <w:ind w:left="34"/>
              <w:rPr>
                <w:rFonts w:asciiTheme="minorHAnsi" w:hAnsiTheme="minorHAnsi"/>
                <w:sz w:val="22"/>
                <w:szCs w:val="22"/>
              </w:rPr>
            </w:pPr>
            <w:r w:rsidRPr="002D3AAE">
              <w:rPr>
                <w:rFonts w:ascii="Calibri" w:hAnsi="Calibri" w:cs="Arial"/>
                <w:bCs/>
                <w:sz w:val="22"/>
                <w:szCs w:val="22"/>
                <w:lang w:val="en-CA"/>
              </w:rPr>
              <w:t>If not, to whom will you turn for help?</w:t>
            </w:r>
            <w:r>
              <w:rPr>
                <w:rFonts w:ascii="Calibri" w:hAnsi="Calibri" w:cs="Arial"/>
                <w:bCs/>
                <w:sz w:val="22"/>
                <w:szCs w:val="22"/>
                <w:lang w:val="en-CA"/>
              </w:rPr>
              <w:t xml:space="preserve"> </w:t>
            </w:r>
            <w:r w:rsidRPr="006901FA">
              <w:rPr>
                <w:rFonts w:asciiTheme="minorHAnsi" w:hAnsiTheme="minorHAnsi"/>
                <w:sz w:val="22"/>
                <w:szCs w:val="22"/>
              </w:rPr>
              <w:fldChar w:fldCharType="begin">
                <w:ffData>
                  <w:name w:val="Text20"/>
                  <w:enabled/>
                  <w:calcOnExit w:val="0"/>
                  <w:textInput/>
                </w:ffData>
              </w:fldChar>
            </w:r>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sz w:val="22"/>
                <w:szCs w:val="22"/>
              </w:rPr>
              <w:fldChar w:fldCharType="end"/>
            </w:r>
          </w:p>
        </w:tc>
        <w:tc>
          <w:tcPr>
            <w:tcW w:w="2835" w:type="dxa"/>
            <w:tcBorders>
              <w:top w:val="single" w:sz="4" w:space="0" w:color="auto"/>
              <w:bottom w:val="single" w:sz="4" w:space="0" w:color="auto"/>
            </w:tcBorders>
            <w:shd w:val="clear" w:color="auto" w:fill="auto"/>
          </w:tcPr>
          <w:p w:rsidR="00B717EF" w:rsidRPr="006901FA" w:rsidRDefault="00B717EF"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p w:rsidR="00B717EF" w:rsidRPr="006901FA" w:rsidRDefault="00B717EF" w:rsidP="00CE523D">
            <w:pPr>
              <w:ind w:left="34"/>
              <w:rPr>
                <w:rFonts w:asciiTheme="minorHAnsi" w:hAnsiTheme="minorHAnsi"/>
                <w:bCs/>
                <w:sz w:val="22"/>
                <w:szCs w:val="22"/>
              </w:rPr>
            </w:pP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Do you have access to a statistician</w:t>
            </w:r>
            <w:r w:rsidR="00B717EF">
              <w:rPr>
                <w:rFonts w:asciiTheme="minorHAnsi" w:hAnsiTheme="minorHAnsi"/>
                <w:sz w:val="22"/>
                <w:szCs w:val="22"/>
              </w:rPr>
              <w:t xml:space="preserve"> (required)</w:t>
            </w:r>
            <w:r w:rsidRPr="006901FA">
              <w:rPr>
                <w:rFonts w:asciiTheme="minorHAnsi" w:hAnsiTheme="minorHAnsi"/>
                <w:sz w:val="22"/>
                <w:szCs w:val="22"/>
              </w:rPr>
              <w:t>?</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If yes, who?</w:t>
            </w:r>
            <w:r w:rsidRPr="006901FA">
              <w:rPr>
                <w:rFonts w:asciiTheme="minorHAnsi" w:hAnsiTheme="minorHAnsi"/>
                <w:sz w:val="22"/>
                <w:szCs w:val="22"/>
              </w:rPr>
              <w:fldChar w:fldCharType="begin">
                <w:ffData>
                  <w:name w:val="Text21"/>
                  <w:enabled/>
                  <w:calcOnExit w:val="0"/>
                  <w:textInput/>
                </w:ffData>
              </w:fldChar>
            </w:r>
            <w:bookmarkStart w:id="20" w:name="Text21"/>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sz w:val="22"/>
                <w:szCs w:val="22"/>
              </w:rPr>
              <w:fldChar w:fldCharType="end"/>
            </w:r>
            <w:bookmarkEnd w:id="20"/>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 xml:space="preserve">Do you or does your statistician have access to </w:t>
            </w:r>
            <w:r w:rsidR="00C731CD">
              <w:rPr>
                <w:rFonts w:asciiTheme="minorHAnsi" w:hAnsiTheme="minorHAnsi"/>
                <w:sz w:val="22"/>
                <w:szCs w:val="22"/>
              </w:rPr>
              <w:t xml:space="preserve">and knowledge of </w:t>
            </w:r>
            <w:r w:rsidRPr="006901FA">
              <w:rPr>
                <w:rFonts w:asciiTheme="minorHAnsi" w:hAnsiTheme="minorHAnsi"/>
                <w:sz w:val="22"/>
                <w:szCs w:val="22"/>
              </w:rPr>
              <w:t>advanced statistical software?</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If yes, which software?</w:t>
            </w:r>
            <w:r w:rsidRPr="006901FA">
              <w:rPr>
                <w:rFonts w:asciiTheme="minorHAnsi" w:hAnsiTheme="minorHAnsi"/>
                <w:sz w:val="22"/>
                <w:szCs w:val="22"/>
              </w:rPr>
              <w:fldChar w:fldCharType="begin">
                <w:ffData>
                  <w:name w:val="Text22"/>
                  <w:enabled/>
                  <w:calcOnExit w:val="0"/>
                  <w:textInput/>
                </w:ffData>
              </w:fldChar>
            </w:r>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eastAsia="Arial Unicode MS" w:hAnsiTheme="minorHAnsi" w:cs="Arial Unicode MS"/>
                <w:noProof/>
                <w:sz w:val="22"/>
                <w:szCs w:val="22"/>
              </w:rPr>
              <w:t> </w:t>
            </w:r>
            <w:r w:rsidRPr="006901FA">
              <w:rPr>
                <w:rFonts w:asciiTheme="minorHAnsi" w:eastAsia="Arial Unicode MS" w:hAnsiTheme="minorHAnsi" w:cs="Arial Unicode MS"/>
                <w:noProof/>
                <w:sz w:val="22"/>
                <w:szCs w:val="22"/>
              </w:rPr>
              <w:t> </w:t>
            </w:r>
            <w:r w:rsidRPr="006901FA">
              <w:rPr>
                <w:rFonts w:asciiTheme="minorHAnsi" w:eastAsia="Arial Unicode MS" w:hAnsiTheme="minorHAnsi" w:cs="Arial Unicode MS"/>
                <w:noProof/>
                <w:sz w:val="22"/>
                <w:szCs w:val="22"/>
              </w:rPr>
              <w:t> </w:t>
            </w:r>
            <w:r w:rsidRPr="006901FA">
              <w:rPr>
                <w:rFonts w:asciiTheme="minorHAnsi" w:eastAsia="Arial Unicode MS" w:hAnsiTheme="minorHAnsi" w:cs="Arial Unicode MS"/>
                <w:noProof/>
                <w:sz w:val="22"/>
                <w:szCs w:val="22"/>
              </w:rPr>
              <w:t> </w:t>
            </w:r>
            <w:r w:rsidRPr="006901FA">
              <w:rPr>
                <w:rFonts w:asciiTheme="minorHAnsi" w:eastAsia="Arial Unicode MS" w:hAnsiTheme="minorHAnsi" w:cs="Arial Unicode MS"/>
                <w:noProof/>
                <w:sz w:val="22"/>
                <w:szCs w:val="22"/>
              </w:rPr>
              <w:t> </w:t>
            </w:r>
            <w:r w:rsidRPr="006901FA">
              <w:rPr>
                <w:rFonts w:asciiTheme="minorHAnsi" w:hAnsiTheme="minorHAnsi"/>
                <w:sz w:val="22"/>
                <w:szCs w:val="22"/>
              </w:rPr>
              <w:fldChar w:fldCharType="end"/>
            </w:r>
            <w:r w:rsidR="006670FE">
              <w:rPr>
                <w:rFonts w:asciiTheme="minorHAnsi" w:hAnsiTheme="minorHAnsi"/>
                <w:sz w:val="22"/>
                <w:szCs w:val="22"/>
              </w:rPr>
              <w:t xml:space="preserve"> </w:t>
            </w:r>
            <w:r w:rsidRPr="006901FA">
              <w:rPr>
                <w:rFonts w:asciiTheme="minorHAnsi" w:hAnsiTheme="minorHAnsi"/>
                <w:sz w:val="22"/>
                <w:szCs w:val="22"/>
              </w:rPr>
              <w:t>(</w:t>
            </w:r>
            <w:r w:rsidR="00C731CD">
              <w:rPr>
                <w:rFonts w:asciiTheme="minorHAnsi" w:hAnsiTheme="minorHAnsi"/>
                <w:sz w:val="22"/>
                <w:szCs w:val="22"/>
              </w:rPr>
              <w:t xml:space="preserve">e.g. </w:t>
            </w:r>
            <w:r w:rsidR="00B717EF">
              <w:rPr>
                <w:rFonts w:asciiTheme="minorHAnsi" w:hAnsiTheme="minorHAnsi"/>
                <w:sz w:val="22"/>
                <w:szCs w:val="22"/>
              </w:rPr>
              <w:t xml:space="preserve">R, </w:t>
            </w:r>
            <w:r w:rsidRPr="006901FA">
              <w:rPr>
                <w:rFonts w:asciiTheme="minorHAnsi" w:hAnsiTheme="minorHAnsi"/>
                <w:sz w:val="22"/>
                <w:szCs w:val="22"/>
              </w:rPr>
              <w:t xml:space="preserve">STATA, SAS, </w:t>
            </w:r>
            <w:r w:rsidR="00C731CD">
              <w:rPr>
                <w:rFonts w:asciiTheme="minorHAnsi" w:hAnsiTheme="minorHAnsi"/>
                <w:sz w:val="22"/>
                <w:szCs w:val="22"/>
              </w:rPr>
              <w:t xml:space="preserve">Stan, </w:t>
            </w:r>
            <w:r w:rsidRPr="006901FA">
              <w:rPr>
                <w:rFonts w:asciiTheme="minorHAnsi" w:hAnsiTheme="minorHAnsi"/>
                <w:sz w:val="22"/>
                <w:szCs w:val="22"/>
              </w:rPr>
              <w:t>WinBugs</w:t>
            </w:r>
            <w:r w:rsidR="00C731CD">
              <w:rPr>
                <w:rFonts w:asciiTheme="minorHAnsi" w:hAnsiTheme="minorHAnsi"/>
                <w:sz w:val="22"/>
                <w:szCs w:val="22"/>
              </w:rPr>
              <w:t>, JAGS, OpenBUGS</w:t>
            </w:r>
            <w:r w:rsidRPr="006901FA">
              <w:rPr>
                <w:rFonts w:asciiTheme="minorHAnsi" w:hAnsiTheme="minorHAnsi"/>
                <w:sz w:val="22"/>
                <w:szCs w:val="22"/>
              </w:rPr>
              <w:t xml:space="preserve">) </w:t>
            </w:r>
          </w:p>
          <w:p w:rsidR="006901FA" w:rsidRPr="006901FA" w:rsidRDefault="006901FA" w:rsidP="00CE523D">
            <w:pPr>
              <w:ind w:left="34"/>
              <w:rPr>
                <w:rFonts w:asciiTheme="minorHAnsi" w:hAnsiTheme="minorHAnsi"/>
                <w:i/>
                <w:sz w:val="22"/>
                <w:szCs w:val="22"/>
              </w:rPr>
            </w:pPr>
            <w:r w:rsidRPr="006901FA">
              <w:rPr>
                <w:rFonts w:asciiTheme="minorHAnsi" w:hAnsiTheme="minorHAnsi"/>
                <w:i/>
                <w:sz w:val="22"/>
                <w:szCs w:val="22"/>
              </w:rPr>
              <w:t xml:space="preserve">(NB. SPSS, </w:t>
            </w:r>
            <w:proofErr w:type="spellStart"/>
            <w:r w:rsidRPr="006901FA">
              <w:rPr>
                <w:rFonts w:asciiTheme="minorHAnsi" w:hAnsiTheme="minorHAnsi"/>
                <w:i/>
                <w:sz w:val="22"/>
                <w:szCs w:val="22"/>
              </w:rPr>
              <w:t>EpiData</w:t>
            </w:r>
            <w:proofErr w:type="spellEnd"/>
            <w:r w:rsidRPr="006901FA">
              <w:rPr>
                <w:rFonts w:asciiTheme="minorHAnsi" w:hAnsiTheme="minorHAnsi"/>
                <w:i/>
                <w:sz w:val="22"/>
                <w:szCs w:val="22"/>
              </w:rPr>
              <w:t xml:space="preserve"> or </w:t>
            </w:r>
            <w:proofErr w:type="spellStart"/>
            <w:r w:rsidRPr="006901FA">
              <w:rPr>
                <w:rFonts w:asciiTheme="minorHAnsi" w:hAnsiTheme="minorHAnsi"/>
                <w:i/>
                <w:sz w:val="22"/>
                <w:szCs w:val="22"/>
              </w:rPr>
              <w:t>EpiInfo</w:t>
            </w:r>
            <w:proofErr w:type="spellEnd"/>
            <w:r w:rsidRPr="006901FA">
              <w:rPr>
                <w:rFonts w:asciiTheme="minorHAnsi" w:hAnsiTheme="minorHAnsi"/>
                <w:i/>
                <w:sz w:val="22"/>
                <w:szCs w:val="22"/>
              </w:rPr>
              <w:t xml:space="preserve"> are not enough)</w:t>
            </w:r>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Do you have contact with consumer groups relevant to this review?</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lastRenderedPageBreak/>
              <w:t>If yes, which one(s)?</w:t>
            </w:r>
            <w:r w:rsidRPr="006901FA">
              <w:rPr>
                <w:rFonts w:asciiTheme="minorHAnsi" w:hAnsiTheme="minorHAnsi"/>
                <w:sz w:val="22"/>
                <w:szCs w:val="22"/>
              </w:rPr>
              <w:fldChar w:fldCharType="begin">
                <w:ffData>
                  <w:name w:val="Text22"/>
                  <w:enabled/>
                  <w:calcOnExit w:val="0"/>
                  <w:textInput/>
                </w:ffData>
              </w:fldChar>
            </w:r>
            <w:bookmarkStart w:id="21" w:name="Text22"/>
            <w:r w:rsidRPr="006901FA">
              <w:rPr>
                <w:rFonts w:asciiTheme="minorHAnsi" w:hAnsiTheme="minorHAnsi"/>
                <w:sz w:val="22"/>
                <w:szCs w:val="22"/>
              </w:rPr>
              <w:instrText xml:space="preserve"> FORMTEXT </w:instrText>
            </w:r>
            <w:r w:rsidRPr="006901FA">
              <w:rPr>
                <w:rFonts w:asciiTheme="minorHAnsi" w:hAnsiTheme="minorHAnsi"/>
                <w:sz w:val="22"/>
                <w:szCs w:val="22"/>
              </w:rPr>
            </w:r>
            <w:r w:rsidRPr="006901FA">
              <w:rPr>
                <w:rFonts w:asciiTheme="minorHAnsi" w:hAnsiTheme="minorHAnsi"/>
                <w:sz w:val="22"/>
                <w:szCs w:val="22"/>
              </w:rPr>
              <w:fldChar w:fldCharType="separate"/>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noProof/>
                <w:sz w:val="22"/>
                <w:szCs w:val="22"/>
              </w:rPr>
              <w:t> </w:t>
            </w:r>
            <w:r w:rsidRPr="006901FA">
              <w:rPr>
                <w:rFonts w:asciiTheme="minorHAnsi" w:hAnsiTheme="minorHAnsi"/>
                <w:sz w:val="22"/>
                <w:szCs w:val="22"/>
              </w:rPr>
              <w:fldChar w:fldCharType="end"/>
            </w:r>
            <w:bookmarkEnd w:id="21"/>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lastRenderedPageBreak/>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lastRenderedPageBreak/>
              <w:t>Have you identified appropriate time and resources to complete the review?</w:t>
            </w:r>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r w:rsidR="006901FA" w:rsidRPr="006901FA" w:rsidTr="00E22A33">
        <w:tc>
          <w:tcPr>
            <w:tcW w:w="765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Would you like to be assigned a mentor (an experienced author who has</w:t>
            </w:r>
          </w:p>
          <w:p w:rsidR="006901FA" w:rsidRPr="006901FA" w:rsidRDefault="006901FA" w:rsidP="00CE523D">
            <w:pPr>
              <w:ind w:left="34"/>
              <w:rPr>
                <w:rFonts w:asciiTheme="minorHAnsi" w:hAnsiTheme="minorHAnsi"/>
                <w:sz w:val="22"/>
                <w:szCs w:val="22"/>
              </w:rPr>
            </w:pPr>
            <w:r w:rsidRPr="006901FA">
              <w:rPr>
                <w:rFonts w:asciiTheme="minorHAnsi" w:hAnsiTheme="minorHAnsi"/>
                <w:sz w:val="22"/>
                <w:szCs w:val="22"/>
              </w:rPr>
              <w:t>volunteered to help new authors)?</w:t>
            </w:r>
          </w:p>
        </w:tc>
        <w:tc>
          <w:tcPr>
            <w:tcW w:w="2835" w:type="dxa"/>
            <w:tcBorders>
              <w:top w:val="single" w:sz="4" w:space="0" w:color="auto"/>
              <w:bottom w:val="single" w:sz="4" w:space="0" w:color="auto"/>
            </w:tcBorders>
            <w:shd w:val="clear" w:color="auto" w:fill="auto"/>
          </w:tcPr>
          <w:p w:rsidR="006901FA" w:rsidRPr="006901FA" w:rsidRDefault="006901FA" w:rsidP="00CE523D">
            <w:pPr>
              <w:ind w:left="34"/>
              <w:rPr>
                <w:rFonts w:asciiTheme="minorHAnsi" w:hAnsiTheme="minorHAnsi"/>
                <w:bCs/>
                <w:sz w:val="22"/>
                <w:szCs w:val="22"/>
              </w:rPr>
            </w:pPr>
            <w:r w:rsidRPr="006901FA">
              <w:rPr>
                <w:rFonts w:asciiTheme="minorHAnsi" w:hAnsiTheme="minorHAnsi"/>
                <w:bCs/>
                <w:sz w:val="22"/>
                <w:szCs w:val="22"/>
              </w:rPr>
              <w:t xml:space="preserve">Yes </w:t>
            </w:r>
            <w:r w:rsidRPr="006901FA">
              <w:rPr>
                <w:rFonts w:asciiTheme="minorHAnsi" w:hAnsiTheme="minorHAnsi"/>
                <w:bCs/>
                <w:sz w:val="22"/>
                <w:szCs w:val="22"/>
              </w:rPr>
              <w:fldChar w:fldCharType="begin">
                <w:ffData>
                  <w:name w:val="Check3"/>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r w:rsidRPr="006901FA">
              <w:rPr>
                <w:rFonts w:asciiTheme="minorHAnsi" w:hAnsiTheme="minorHAnsi"/>
                <w:bCs/>
                <w:sz w:val="22"/>
                <w:szCs w:val="22"/>
              </w:rPr>
              <w:t xml:space="preserve"> No </w:t>
            </w:r>
            <w:r w:rsidRPr="006901FA">
              <w:rPr>
                <w:rFonts w:asciiTheme="minorHAnsi" w:hAnsiTheme="minorHAnsi"/>
                <w:bCs/>
                <w:sz w:val="22"/>
                <w:szCs w:val="22"/>
              </w:rPr>
              <w:fldChar w:fldCharType="begin">
                <w:ffData>
                  <w:name w:val="Check4"/>
                  <w:enabled/>
                  <w:calcOnExit w:val="0"/>
                  <w:checkBox>
                    <w:sizeAuto/>
                    <w:default w:val="0"/>
                  </w:checkBox>
                </w:ffData>
              </w:fldChar>
            </w:r>
            <w:r w:rsidRPr="006901FA">
              <w:rPr>
                <w:rFonts w:asciiTheme="minorHAnsi" w:hAnsiTheme="minorHAnsi"/>
                <w:bCs/>
                <w:sz w:val="22"/>
                <w:szCs w:val="22"/>
              </w:rPr>
              <w:instrText xml:space="preserve"> FORMCHECKBOX </w:instrText>
            </w:r>
            <w:r w:rsidR="0011603B">
              <w:rPr>
                <w:rFonts w:asciiTheme="minorHAnsi" w:hAnsiTheme="minorHAnsi"/>
                <w:bCs/>
                <w:sz w:val="22"/>
                <w:szCs w:val="22"/>
              </w:rPr>
            </w:r>
            <w:r w:rsidR="0011603B">
              <w:rPr>
                <w:rFonts w:asciiTheme="minorHAnsi" w:hAnsiTheme="minorHAnsi"/>
                <w:bCs/>
                <w:sz w:val="22"/>
                <w:szCs w:val="22"/>
              </w:rPr>
              <w:fldChar w:fldCharType="separate"/>
            </w:r>
            <w:r w:rsidRPr="006901FA">
              <w:rPr>
                <w:rFonts w:asciiTheme="minorHAnsi" w:hAnsiTheme="minorHAnsi"/>
                <w:bCs/>
                <w:sz w:val="22"/>
                <w:szCs w:val="22"/>
              </w:rPr>
              <w:fldChar w:fldCharType="end"/>
            </w:r>
          </w:p>
        </w:tc>
      </w:tr>
    </w:tbl>
    <w:p w:rsidR="006901FA" w:rsidRDefault="006901FA"/>
    <w:p w:rsidR="00ED2626" w:rsidRPr="00F55C75" w:rsidRDefault="00ED2626" w:rsidP="00975C3B">
      <w:pPr>
        <w:pStyle w:val="BodyText"/>
        <w:spacing w:before="240" w:after="240"/>
        <w:ind w:right="158"/>
        <w:rPr>
          <w:rFonts w:ascii="Calibri" w:hAnsi="Calibri" w:cs="Arial"/>
          <w:b/>
          <w:bCs/>
          <w:color w:val="1F497D"/>
          <w:sz w:val="28"/>
          <w:szCs w:val="28"/>
        </w:rPr>
      </w:pPr>
      <w:r w:rsidRPr="00F55C75">
        <w:rPr>
          <w:rFonts w:ascii="Calibri" w:hAnsi="Calibri" w:cs="Arial"/>
          <w:b/>
          <w:bCs/>
          <w:color w:val="1F497D"/>
          <w:sz w:val="28"/>
          <w:szCs w:val="28"/>
        </w:rPr>
        <w:t>Cochrane Review Timeline</w:t>
      </w:r>
    </w:p>
    <w:p w:rsidR="00ED2626" w:rsidRPr="002D3AAE" w:rsidRDefault="00ED2626" w:rsidP="00523F05">
      <w:pPr>
        <w:pStyle w:val="BodyText"/>
        <w:spacing w:after="240"/>
        <w:ind w:right="160"/>
        <w:rPr>
          <w:rFonts w:ascii="Calibri" w:hAnsi="Calibri" w:cs="Arial"/>
          <w:bCs/>
          <w:sz w:val="22"/>
          <w:szCs w:val="22"/>
          <w:lang w:val="en-CA"/>
        </w:rPr>
      </w:pPr>
      <w:r w:rsidRPr="002D3AAE">
        <w:rPr>
          <w:rFonts w:ascii="Calibri" w:hAnsi="Calibri" w:cs="Arial"/>
          <w:b/>
          <w:bCs/>
          <w:sz w:val="22"/>
          <w:szCs w:val="22"/>
          <w:lang w:val="en-US"/>
        </w:rPr>
        <w:t xml:space="preserve">Title Registration: </w:t>
      </w:r>
      <w:r w:rsidRPr="002D3AAE">
        <w:rPr>
          <w:rFonts w:ascii="Calibri" w:hAnsi="Calibri" w:cs="Arial"/>
          <w:bCs/>
          <w:sz w:val="22"/>
          <w:szCs w:val="22"/>
          <w:lang w:val="en-US"/>
        </w:rPr>
        <w:t xml:space="preserve">approval of final title by Editorial Board and registration </w:t>
      </w:r>
      <w:r w:rsidRPr="002D3AAE">
        <w:rPr>
          <w:rFonts w:ascii="Calibri" w:hAnsi="Calibri" w:cs="Arial"/>
          <w:b/>
          <w:bCs/>
          <w:sz w:val="22"/>
          <w:szCs w:val="22"/>
          <w:lang w:val="en-US"/>
        </w:rPr>
        <w:t xml:space="preserve">within </w:t>
      </w:r>
      <w:r w:rsidRPr="00F44456">
        <w:rPr>
          <w:rFonts w:ascii="Calibri" w:hAnsi="Calibri" w:cs="Arial"/>
          <w:b/>
          <w:bCs/>
          <w:color w:val="FF0000"/>
          <w:sz w:val="22"/>
          <w:szCs w:val="22"/>
          <w:lang w:val="en-US"/>
        </w:rPr>
        <w:t>six</w:t>
      </w:r>
      <w:r w:rsidRPr="002D3AAE">
        <w:rPr>
          <w:rFonts w:ascii="Calibri" w:hAnsi="Calibri" w:cs="Arial"/>
          <w:b/>
          <w:bCs/>
          <w:sz w:val="22"/>
          <w:szCs w:val="22"/>
          <w:lang w:val="en-US"/>
        </w:rPr>
        <w:t xml:space="preserve"> weeks</w:t>
      </w:r>
      <w:r w:rsidRPr="002D3AAE">
        <w:rPr>
          <w:rFonts w:ascii="Calibri" w:hAnsi="Calibri" w:cs="Arial"/>
          <w:bCs/>
          <w:sz w:val="22"/>
          <w:szCs w:val="22"/>
          <w:lang w:val="en-US"/>
        </w:rPr>
        <w:t>.</w:t>
      </w:r>
    </w:p>
    <w:p w:rsidR="00ED2626" w:rsidRPr="006670FE" w:rsidRDefault="00ED2626" w:rsidP="00523F05">
      <w:pPr>
        <w:ind w:right="160"/>
        <w:rPr>
          <w:rFonts w:ascii="Calibri" w:hAnsi="Calibri" w:cs="Arial Narrow"/>
          <w:sz w:val="22"/>
          <w:szCs w:val="22"/>
        </w:rPr>
      </w:pPr>
      <w:r w:rsidRPr="002D3AAE">
        <w:rPr>
          <w:rFonts w:ascii="Calibri" w:hAnsi="Calibri" w:cs="Arial"/>
          <w:b/>
          <w:bCs/>
          <w:sz w:val="22"/>
          <w:szCs w:val="22"/>
          <w:lang w:val="en-US"/>
        </w:rPr>
        <w:t xml:space="preserve">Protocol Submission: </w:t>
      </w:r>
      <w:r w:rsidRPr="002D3AAE">
        <w:rPr>
          <w:rFonts w:ascii="Calibri" w:hAnsi="Calibri" w:cs="Arial"/>
          <w:bCs/>
          <w:sz w:val="22"/>
          <w:szCs w:val="22"/>
          <w:lang w:val="en-US"/>
        </w:rPr>
        <w:t xml:space="preserve">protocols should be </w:t>
      </w:r>
      <w:r w:rsidRPr="006670FE">
        <w:rPr>
          <w:rFonts w:ascii="Calibri" w:hAnsi="Calibri" w:cs="Arial"/>
          <w:bCs/>
          <w:sz w:val="22"/>
          <w:szCs w:val="22"/>
          <w:lang w:val="en-US"/>
        </w:rPr>
        <w:t xml:space="preserve">submitted to the Editorial Office </w:t>
      </w:r>
      <w:r w:rsidRPr="006670FE">
        <w:rPr>
          <w:rFonts w:ascii="Calibri" w:hAnsi="Calibri" w:cs="Arial"/>
          <w:b/>
          <w:bCs/>
          <w:sz w:val="22"/>
          <w:szCs w:val="22"/>
          <w:lang w:val="en-US"/>
        </w:rPr>
        <w:t xml:space="preserve">within </w:t>
      </w:r>
      <w:r w:rsidR="00744598" w:rsidRPr="00D57036">
        <w:rPr>
          <w:rFonts w:ascii="Calibri" w:hAnsi="Calibri" w:cs="Arial"/>
          <w:b/>
          <w:bCs/>
          <w:color w:val="FF0000"/>
          <w:sz w:val="22"/>
          <w:szCs w:val="22"/>
          <w:lang w:val="en-US"/>
        </w:rPr>
        <w:t>XXX</w:t>
      </w:r>
      <w:r w:rsidRPr="006670FE">
        <w:rPr>
          <w:rFonts w:ascii="Calibri" w:hAnsi="Calibri" w:cs="Arial"/>
          <w:b/>
          <w:bCs/>
          <w:sz w:val="22"/>
          <w:szCs w:val="22"/>
          <w:lang w:val="en-US"/>
        </w:rPr>
        <w:t xml:space="preserve"> months</w:t>
      </w:r>
      <w:r w:rsidRPr="006670FE">
        <w:rPr>
          <w:rFonts w:ascii="Calibri" w:hAnsi="Calibri" w:cs="Arial"/>
          <w:bCs/>
          <w:sz w:val="22"/>
          <w:szCs w:val="22"/>
          <w:lang w:val="en-US"/>
        </w:rPr>
        <w:t xml:space="preserve"> of title registration. If a protocol has not been received </w:t>
      </w:r>
      <w:r w:rsidRPr="00D57036">
        <w:rPr>
          <w:rFonts w:ascii="Calibri" w:hAnsi="Calibri" w:cs="Arial"/>
          <w:b/>
          <w:bCs/>
          <w:sz w:val="22"/>
          <w:szCs w:val="22"/>
          <w:lang w:val="en-US"/>
        </w:rPr>
        <w:t xml:space="preserve">within </w:t>
      </w:r>
      <w:r w:rsidR="00744598" w:rsidRPr="00D57036">
        <w:rPr>
          <w:rFonts w:ascii="Calibri" w:hAnsi="Calibri" w:cs="Arial"/>
          <w:b/>
          <w:bCs/>
          <w:color w:val="FF0000"/>
          <w:sz w:val="22"/>
          <w:szCs w:val="22"/>
          <w:lang w:val="en-US"/>
        </w:rPr>
        <w:t>XX</w:t>
      </w:r>
      <w:r w:rsidR="006670FE" w:rsidRPr="00D57036">
        <w:rPr>
          <w:rFonts w:ascii="Calibri" w:hAnsi="Calibri" w:cs="Arial"/>
          <w:b/>
          <w:bCs/>
          <w:color w:val="FF0000"/>
          <w:sz w:val="22"/>
          <w:szCs w:val="22"/>
          <w:lang w:val="en-US"/>
        </w:rPr>
        <w:t>X</w:t>
      </w:r>
      <w:r w:rsidRPr="00D57036">
        <w:rPr>
          <w:rFonts w:ascii="Calibri" w:hAnsi="Calibri" w:cs="Arial"/>
          <w:b/>
          <w:bCs/>
          <w:sz w:val="22"/>
          <w:szCs w:val="22"/>
          <w:lang w:val="en-US"/>
        </w:rPr>
        <w:t xml:space="preserve"> </w:t>
      </w:r>
      <w:r w:rsidR="00744598" w:rsidRPr="00D57036">
        <w:rPr>
          <w:rFonts w:ascii="Calibri" w:hAnsi="Calibri" w:cs="Arial"/>
          <w:b/>
          <w:bCs/>
          <w:sz w:val="22"/>
          <w:szCs w:val="22"/>
          <w:lang w:val="en-US"/>
        </w:rPr>
        <w:t>months</w:t>
      </w:r>
      <w:r w:rsidRPr="006670FE">
        <w:rPr>
          <w:rFonts w:ascii="Calibri" w:hAnsi="Calibri" w:cs="Arial"/>
          <w:bCs/>
          <w:sz w:val="22"/>
          <w:szCs w:val="22"/>
          <w:lang w:val="en-US"/>
        </w:rPr>
        <w:t xml:space="preserve">, the Editorial Office reserves the right to make the title available to other interested review teams. </w:t>
      </w:r>
    </w:p>
    <w:p w:rsidR="00ED2626" w:rsidRPr="006670FE" w:rsidRDefault="00ED2626" w:rsidP="00523F05">
      <w:pPr>
        <w:ind w:right="160"/>
        <w:rPr>
          <w:rFonts w:ascii="Calibri" w:hAnsi="Calibri" w:cs="Arial Narrow"/>
          <w:sz w:val="22"/>
          <w:szCs w:val="22"/>
        </w:rPr>
      </w:pPr>
    </w:p>
    <w:p w:rsidR="00ED2626" w:rsidRPr="006670FE" w:rsidRDefault="00ED2626" w:rsidP="00523F05">
      <w:pPr>
        <w:ind w:right="160"/>
        <w:rPr>
          <w:rFonts w:ascii="Calibri" w:hAnsi="Calibri" w:cs="Arial Narrow"/>
          <w:sz w:val="22"/>
          <w:szCs w:val="22"/>
        </w:rPr>
      </w:pPr>
      <w:r w:rsidRPr="006670FE">
        <w:rPr>
          <w:rFonts w:ascii="Calibri" w:hAnsi="Calibri" w:cs="Arial"/>
          <w:b/>
          <w:bCs/>
          <w:sz w:val="22"/>
          <w:szCs w:val="22"/>
          <w:lang w:val="en-US"/>
        </w:rPr>
        <w:t xml:space="preserve">Review Submission: </w:t>
      </w:r>
      <w:r w:rsidRPr="006670FE">
        <w:rPr>
          <w:rFonts w:ascii="Calibri" w:hAnsi="Calibri" w:cs="Arial"/>
          <w:bCs/>
          <w:sz w:val="22"/>
          <w:szCs w:val="22"/>
          <w:lang w:val="en-US"/>
        </w:rPr>
        <w:t xml:space="preserve">completed reviews should be submitted to the Editorial Office </w:t>
      </w:r>
      <w:r w:rsidRPr="006670FE">
        <w:rPr>
          <w:rFonts w:ascii="Calibri" w:hAnsi="Calibri" w:cs="Arial"/>
          <w:b/>
          <w:bCs/>
          <w:sz w:val="22"/>
          <w:szCs w:val="22"/>
          <w:lang w:val="en-US"/>
        </w:rPr>
        <w:t xml:space="preserve">within </w:t>
      </w:r>
      <w:r w:rsidR="00744598" w:rsidRPr="00D57036">
        <w:rPr>
          <w:rFonts w:ascii="Calibri" w:hAnsi="Calibri" w:cs="Arial"/>
          <w:b/>
          <w:bCs/>
          <w:color w:val="FF0000"/>
          <w:sz w:val="22"/>
          <w:szCs w:val="22"/>
          <w:lang w:val="en-US"/>
        </w:rPr>
        <w:t>XX</w:t>
      </w:r>
      <w:r w:rsidR="006670FE" w:rsidRPr="00D57036">
        <w:rPr>
          <w:rFonts w:ascii="Calibri" w:hAnsi="Calibri" w:cs="Arial"/>
          <w:b/>
          <w:bCs/>
          <w:color w:val="FF0000"/>
          <w:sz w:val="22"/>
          <w:szCs w:val="22"/>
          <w:lang w:val="en-US"/>
        </w:rPr>
        <w:t>X</w:t>
      </w:r>
      <w:r w:rsidR="00744598" w:rsidRPr="006670FE">
        <w:rPr>
          <w:rFonts w:ascii="Calibri" w:hAnsi="Calibri" w:cs="Arial"/>
          <w:b/>
          <w:bCs/>
          <w:sz w:val="22"/>
          <w:szCs w:val="22"/>
          <w:lang w:val="en-US"/>
        </w:rPr>
        <w:t xml:space="preserve"> months</w:t>
      </w:r>
      <w:r w:rsidRPr="006670FE">
        <w:rPr>
          <w:rFonts w:ascii="Calibri" w:hAnsi="Calibri" w:cs="Arial"/>
          <w:bCs/>
          <w:sz w:val="22"/>
          <w:szCs w:val="22"/>
          <w:lang w:val="en-US"/>
        </w:rPr>
        <w:t xml:space="preserve"> of publication of the protocol. If a review has not been received </w:t>
      </w:r>
      <w:r w:rsidRPr="00D57036">
        <w:rPr>
          <w:rFonts w:ascii="Calibri" w:hAnsi="Calibri" w:cs="Arial"/>
          <w:b/>
          <w:bCs/>
          <w:sz w:val="22"/>
          <w:szCs w:val="22"/>
          <w:lang w:val="en-US"/>
        </w:rPr>
        <w:t xml:space="preserve">within </w:t>
      </w:r>
      <w:r w:rsidR="00744598" w:rsidRPr="00D57036">
        <w:rPr>
          <w:rFonts w:ascii="Calibri" w:hAnsi="Calibri" w:cs="Arial"/>
          <w:b/>
          <w:bCs/>
          <w:color w:val="FF0000"/>
          <w:sz w:val="22"/>
          <w:szCs w:val="22"/>
          <w:lang w:val="en-US"/>
        </w:rPr>
        <w:t>XXX</w:t>
      </w:r>
      <w:r w:rsidR="00744598" w:rsidRPr="00D57036">
        <w:rPr>
          <w:rFonts w:ascii="Calibri" w:hAnsi="Calibri" w:cs="Arial"/>
          <w:b/>
          <w:bCs/>
          <w:sz w:val="22"/>
          <w:szCs w:val="22"/>
          <w:lang w:val="en-US"/>
        </w:rPr>
        <w:t xml:space="preserve"> </w:t>
      </w:r>
      <w:r w:rsidRPr="00D57036">
        <w:rPr>
          <w:rFonts w:ascii="Calibri" w:hAnsi="Calibri" w:cs="Arial"/>
          <w:b/>
          <w:bCs/>
          <w:sz w:val="22"/>
          <w:szCs w:val="22"/>
          <w:lang w:val="en-US"/>
        </w:rPr>
        <w:t>years</w:t>
      </w:r>
      <w:r w:rsidRPr="006670FE">
        <w:rPr>
          <w:rFonts w:ascii="Calibri" w:hAnsi="Calibri" w:cs="Arial"/>
          <w:bCs/>
          <w:sz w:val="22"/>
          <w:szCs w:val="22"/>
          <w:lang w:val="en-US"/>
        </w:rPr>
        <w:t xml:space="preserve">, the Editorial Office reserves the right to make the title available to other interested review teams. </w:t>
      </w:r>
    </w:p>
    <w:p w:rsidR="00ED2626" w:rsidRPr="006670FE" w:rsidRDefault="00ED2626" w:rsidP="00523F05">
      <w:pPr>
        <w:ind w:right="160"/>
        <w:rPr>
          <w:rFonts w:ascii="Calibri" w:hAnsi="Calibri" w:cs="Arial"/>
          <w:bCs/>
          <w:sz w:val="22"/>
          <w:szCs w:val="22"/>
          <w:lang w:val="en-US"/>
        </w:rPr>
      </w:pPr>
    </w:p>
    <w:p w:rsidR="00ED2626" w:rsidRPr="002D3AAE" w:rsidRDefault="00ED2626" w:rsidP="00523F05">
      <w:pPr>
        <w:ind w:right="160"/>
        <w:rPr>
          <w:rFonts w:ascii="Calibri" w:hAnsi="Calibri" w:cs="Arial Narrow"/>
          <w:sz w:val="22"/>
          <w:szCs w:val="22"/>
        </w:rPr>
      </w:pPr>
      <w:r w:rsidRPr="006670FE">
        <w:rPr>
          <w:rFonts w:ascii="Calibri" w:hAnsi="Calibri" w:cs="Arial"/>
          <w:b/>
          <w:bCs/>
          <w:sz w:val="22"/>
          <w:szCs w:val="22"/>
          <w:lang w:val="en-US"/>
        </w:rPr>
        <w:t xml:space="preserve">Review Update: </w:t>
      </w:r>
      <w:r w:rsidRPr="006670FE">
        <w:rPr>
          <w:rFonts w:ascii="Calibri" w:hAnsi="Calibri" w:cs="Arial"/>
          <w:bCs/>
          <w:sz w:val="22"/>
          <w:szCs w:val="22"/>
          <w:lang w:val="en-US"/>
        </w:rPr>
        <w:t xml:space="preserve">reviews should be updated and submitted to the Editorial Office </w:t>
      </w:r>
      <w:r w:rsidRPr="006670FE">
        <w:rPr>
          <w:rFonts w:ascii="Calibri" w:hAnsi="Calibri" w:cs="Arial"/>
          <w:b/>
          <w:bCs/>
          <w:sz w:val="22"/>
          <w:szCs w:val="22"/>
          <w:lang w:val="en-US"/>
        </w:rPr>
        <w:t xml:space="preserve">within </w:t>
      </w:r>
      <w:r w:rsidR="00744598" w:rsidRPr="00D57036">
        <w:rPr>
          <w:rFonts w:ascii="Calibri" w:hAnsi="Calibri" w:cs="Arial"/>
          <w:b/>
          <w:bCs/>
          <w:color w:val="FF0000"/>
          <w:sz w:val="22"/>
          <w:szCs w:val="22"/>
          <w:lang w:val="en-US"/>
        </w:rPr>
        <w:t>XXX</w:t>
      </w:r>
      <w:r w:rsidRPr="006670FE">
        <w:rPr>
          <w:rFonts w:ascii="Calibri" w:hAnsi="Calibri" w:cs="Arial"/>
          <w:b/>
          <w:bCs/>
          <w:sz w:val="22"/>
          <w:szCs w:val="22"/>
          <w:lang w:val="en-US"/>
        </w:rPr>
        <w:t xml:space="preserve"> years</w:t>
      </w:r>
      <w:r w:rsidRPr="006670FE">
        <w:rPr>
          <w:rFonts w:ascii="Calibri" w:hAnsi="Calibri" w:cs="Arial"/>
          <w:bCs/>
          <w:sz w:val="22"/>
          <w:szCs w:val="22"/>
          <w:lang w:val="en-US"/>
        </w:rPr>
        <w:t xml:space="preserve"> of publication of the review. If an updated review has not been received within four years, the Editorial Office reserves</w:t>
      </w:r>
      <w:r w:rsidRPr="002D3AAE">
        <w:rPr>
          <w:rFonts w:ascii="Calibri" w:hAnsi="Calibri" w:cs="Arial"/>
          <w:bCs/>
          <w:sz w:val="22"/>
          <w:szCs w:val="22"/>
          <w:lang w:val="en-US"/>
        </w:rPr>
        <w:t xml:space="preserve"> the right to make the title available to other interested review teams. </w:t>
      </w:r>
    </w:p>
    <w:p w:rsidR="00ED2626" w:rsidRDefault="00ED2626" w:rsidP="00523F05">
      <w:pPr>
        <w:ind w:right="160"/>
        <w:rPr>
          <w:rFonts w:ascii="Calibri" w:hAnsi="Calibri" w:cs="Arial"/>
          <w:bCs/>
          <w:sz w:val="22"/>
          <w:szCs w:val="22"/>
          <w:lang w:val="en-US"/>
        </w:rPr>
      </w:pPr>
    </w:p>
    <w:p w:rsidR="008D7694" w:rsidRPr="002D3AAE" w:rsidRDefault="008D7694" w:rsidP="00523F05">
      <w:pPr>
        <w:ind w:right="160"/>
        <w:rPr>
          <w:rFonts w:ascii="Calibri" w:hAnsi="Calibri" w:cs="Arial"/>
          <w:bCs/>
          <w:sz w:val="22"/>
          <w:szCs w:val="22"/>
          <w:lang w:val="en-US"/>
        </w:rPr>
      </w:pPr>
    </w:p>
    <w:p w:rsidR="00E3784E" w:rsidRPr="009069FA" w:rsidRDefault="00E3784E" w:rsidP="008D7694">
      <w:pPr>
        <w:pStyle w:val="BodyText"/>
        <w:spacing w:before="240" w:after="240"/>
        <w:jc w:val="center"/>
        <w:rPr>
          <w:rFonts w:ascii="Calibri" w:hAnsi="Calibri" w:cs="Arial"/>
          <w:i/>
          <w:iCs/>
          <w:sz w:val="22"/>
          <w:szCs w:val="22"/>
        </w:rPr>
      </w:pPr>
      <w:r w:rsidRPr="009069FA">
        <w:rPr>
          <w:rFonts w:ascii="Calibri" w:hAnsi="Calibri" w:cs="Arial"/>
          <w:i/>
          <w:iCs/>
          <w:sz w:val="22"/>
          <w:szCs w:val="22"/>
        </w:rPr>
        <w:t>Thank you for completing this form.</w:t>
      </w:r>
    </w:p>
    <w:p w:rsidR="008D7694" w:rsidRDefault="008D7694">
      <w:pPr>
        <w:autoSpaceDE/>
        <w:autoSpaceDN/>
        <w:rPr>
          <w:rFonts w:ascii="Calibri" w:hAnsi="Calibri" w:cs="Arial"/>
          <w:iCs/>
          <w:sz w:val="22"/>
          <w:szCs w:val="22"/>
        </w:rPr>
      </w:pPr>
      <w:r>
        <w:rPr>
          <w:rFonts w:ascii="Calibri" w:hAnsi="Calibri" w:cs="Arial"/>
          <w:iCs/>
          <w:sz w:val="22"/>
          <w:szCs w:val="22"/>
        </w:rPr>
        <w:br w:type="page"/>
      </w:r>
    </w:p>
    <w:p w:rsidR="0099621E" w:rsidRPr="0099621E" w:rsidRDefault="009E1766" w:rsidP="0099621E">
      <w:pPr>
        <w:adjustRightInd w:val="0"/>
        <w:rPr>
          <w:rFonts w:ascii="Calibri" w:hAnsi="Calibri" w:cs="Arial"/>
          <w:b/>
          <w:iCs/>
          <w:sz w:val="22"/>
          <w:szCs w:val="22"/>
        </w:rPr>
      </w:pPr>
      <w:r>
        <w:rPr>
          <w:rFonts w:ascii="Calibri" w:hAnsi="Calibri" w:cs="Arial"/>
          <w:b/>
          <w:iCs/>
          <w:sz w:val="22"/>
          <w:szCs w:val="22"/>
        </w:rPr>
        <w:lastRenderedPageBreak/>
        <w:t>List of useful r</w:t>
      </w:r>
      <w:r w:rsidR="0099621E" w:rsidRPr="0099621E">
        <w:rPr>
          <w:rFonts w:ascii="Calibri" w:hAnsi="Calibri" w:cs="Arial"/>
          <w:b/>
          <w:iCs/>
          <w:sz w:val="22"/>
          <w:szCs w:val="22"/>
        </w:rPr>
        <w:t xml:space="preserve">eferences for conduct of </w:t>
      </w:r>
      <w:r w:rsidR="001647C5">
        <w:rPr>
          <w:rFonts w:ascii="Calibri" w:hAnsi="Calibri" w:cs="Arial"/>
          <w:b/>
          <w:iCs/>
          <w:sz w:val="22"/>
          <w:szCs w:val="22"/>
        </w:rPr>
        <w:t xml:space="preserve">systematic reviews </w:t>
      </w:r>
      <w:r w:rsidR="0099621E" w:rsidRPr="0099621E">
        <w:rPr>
          <w:rFonts w:ascii="Calibri" w:hAnsi="Calibri" w:cs="Arial"/>
          <w:b/>
          <w:iCs/>
          <w:sz w:val="22"/>
          <w:szCs w:val="22"/>
        </w:rPr>
        <w:t>of prognos</w:t>
      </w:r>
      <w:r>
        <w:rPr>
          <w:rFonts w:ascii="Calibri" w:hAnsi="Calibri" w:cs="Arial"/>
          <w:b/>
          <w:iCs/>
          <w:sz w:val="22"/>
          <w:szCs w:val="22"/>
        </w:rPr>
        <w:t>is st</w:t>
      </w:r>
      <w:r w:rsidR="001D54B8">
        <w:rPr>
          <w:rFonts w:ascii="Calibri" w:hAnsi="Calibri" w:cs="Arial"/>
          <w:b/>
          <w:iCs/>
          <w:sz w:val="22"/>
          <w:szCs w:val="22"/>
        </w:rPr>
        <w:t>ud</w:t>
      </w:r>
      <w:r>
        <w:rPr>
          <w:rFonts w:ascii="Calibri" w:hAnsi="Calibri" w:cs="Arial"/>
          <w:b/>
          <w:iCs/>
          <w:sz w:val="22"/>
          <w:szCs w:val="22"/>
        </w:rPr>
        <w:t>ies</w:t>
      </w:r>
    </w:p>
    <w:p w:rsidR="0099621E" w:rsidRPr="009E1766" w:rsidRDefault="0099621E" w:rsidP="0099621E">
      <w:pPr>
        <w:adjustRightInd w:val="0"/>
        <w:ind w:left="720"/>
        <w:rPr>
          <w:rFonts w:ascii="Calibri" w:hAnsi="Calibri" w:cs="AdvP40319B"/>
          <w:sz w:val="22"/>
          <w:szCs w:val="22"/>
          <w:lang w:eastAsia="nl-NL"/>
        </w:rPr>
      </w:pPr>
    </w:p>
    <w:p w:rsidR="00422304" w:rsidRDefault="00422304" w:rsidP="00E9765F">
      <w:pPr>
        <w:adjustRightInd w:val="0"/>
        <w:rPr>
          <w:rFonts w:asciiTheme="minorHAnsi" w:hAnsiTheme="minorHAnsi" w:cs="MetaHeadOT"/>
          <w:i/>
          <w:sz w:val="22"/>
          <w:szCs w:val="22"/>
          <w:lang w:val="en-US" w:eastAsia="nl-NL"/>
        </w:rPr>
      </w:pPr>
      <w:r>
        <w:rPr>
          <w:rFonts w:asciiTheme="minorHAnsi" w:hAnsiTheme="minorHAnsi" w:cs="MetaHeadOT"/>
          <w:i/>
          <w:sz w:val="22"/>
          <w:szCs w:val="22"/>
          <w:lang w:val="en-US" w:eastAsia="nl-NL"/>
        </w:rPr>
        <w:t>Introduction to systematic reviews of prognosis studies</w:t>
      </w:r>
    </w:p>
    <w:p w:rsidR="00422304" w:rsidRDefault="00422304" w:rsidP="00422304">
      <w:pPr>
        <w:pStyle w:val="ListParagraph"/>
        <w:numPr>
          <w:ilvl w:val="0"/>
          <w:numId w:val="29"/>
        </w:numPr>
        <w:adjustRightInd w:val="0"/>
        <w:rPr>
          <w:rFonts w:asciiTheme="minorHAnsi" w:hAnsiTheme="minorHAnsi" w:cs="MetaHeadOT"/>
          <w:i/>
          <w:sz w:val="22"/>
          <w:szCs w:val="22"/>
          <w:lang w:eastAsia="nl-NL"/>
        </w:rPr>
      </w:pPr>
      <w:r w:rsidRPr="00422304">
        <w:rPr>
          <w:rFonts w:asciiTheme="minorHAnsi" w:hAnsiTheme="minorHAnsi" w:cs="MetaHeadOT"/>
          <w:i/>
          <w:sz w:val="22"/>
          <w:szCs w:val="22"/>
          <w:lang w:eastAsia="nl-NL"/>
        </w:rPr>
        <w:t xml:space="preserve">Prognosis research: toward evidence-based results and a Cochrane methods group (Riley et al, J </w:t>
      </w:r>
      <w:proofErr w:type="spellStart"/>
      <w:r w:rsidRPr="00422304">
        <w:rPr>
          <w:rFonts w:asciiTheme="minorHAnsi" w:hAnsiTheme="minorHAnsi" w:cs="MetaHeadOT"/>
          <w:i/>
          <w:sz w:val="22"/>
          <w:szCs w:val="22"/>
          <w:lang w:eastAsia="nl-NL"/>
        </w:rPr>
        <w:t>Clin</w:t>
      </w:r>
      <w:proofErr w:type="spellEnd"/>
      <w:r w:rsidRPr="00422304">
        <w:rPr>
          <w:rFonts w:asciiTheme="minorHAnsi" w:hAnsiTheme="minorHAnsi" w:cs="MetaHeadOT"/>
          <w:i/>
          <w:sz w:val="22"/>
          <w:szCs w:val="22"/>
          <w:lang w:eastAsia="nl-NL"/>
        </w:rPr>
        <w:t xml:space="preserve"> </w:t>
      </w:r>
      <w:proofErr w:type="spellStart"/>
      <w:r w:rsidRPr="00422304">
        <w:rPr>
          <w:rFonts w:asciiTheme="minorHAnsi" w:hAnsiTheme="minorHAnsi" w:cs="MetaHeadOT"/>
          <w:i/>
          <w:sz w:val="22"/>
          <w:szCs w:val="22"/>
          <w:lang w:eastAsia="nl-NL"/>
        </w:rPr>
        <w:t>Epidemiol</w:t>
      </w:r>
      <w:proofErr w:type="spellEnd"/>
      <w:r w:rsidRPr="00422304">
        <w:rPr>
          <w:rFonts w:asciiTheme="minorHAnsi" w:hAnsiTheme="minorHAnsi" w:cs="MetaHeadOT"/>
          <w:i/>
          <w:sz w:val="22"/>
          <w:szCs w:val="22"/>
          <w:lang w:eastAsia="nl-NL"/>
        </w:rPr>
        <w:t xml:space="preserve"> 2007)</w:t>
      </w:r>
      <w:r w:rsidR="00EE2287">
        <w:rPr>
          <w:rFonts w:asciiTheme="minorHAnsi" w:hAnsiTheme="minorHAnsi" w:cs="MetaHeadOT"/>
          <w:i/>
          <w:sz w:val="22"/>
          <w:szCs w:val="22"/>
          <w:lang w:eastAsia="nl-NL"/>
        </w:rPr>
        <w:t>.</w:t>
      </w:r>
    </w:p>
    <w:p w:rsidR="00E21C9F" w:rsidRPr="00E21C9F" w:rsidRDefault="00E21C9F" w:rsidP="00E21C9F">
      <w:pPr>
        <w:pStyle w:val="ListParagraph"/>
        <w:numPr>
          <w:ilvl w:val="0"/>
          <w:numId w:val="29"/>
        </w:numPr>
        <w:rPr>
          <w:rFonts w:asciiTheme="minorHAnsi" w:hAnsiTheme="minorHAnsi" w:cs="MetaHeadOT"/>
          <w:i/>
          <w:sz w:val="22"/>
          <w:szCs w:val="22"/>
          <w:lang w:eastAsia="nl-NL"/>
        </w:rPr>
      </w:pPr>
      <w:r w:rsidRPr="00E21C9F">
        <w:rPr>
          <w:rFonts w:asciiTheme="minorHAnsi" w:hAnsiTheme="minorHAnsi" w:cs="MetaHeadOT"/>
          <w:i/>
          <w:sz w:val="22"/>
          <w:szCs w:val="22"/>
          <w:lang w:eastAsia="nl-NL"/>
        </w:rPr>
        <w:t>Implementing systematic reviews o</w:t>
      </w:r>
      <w:r w:rsidR="00EE2287">
        <w:rPr>
          <w:rFonts w:asciiTheme="minorHAnsi" w:hAnsiTheme="minorHAnsi" w:cs="MetaHeadOT"/>
          <w:i/>
          <w:sz w:val="22"/>
          <w:szCs w:val="22"/>
          <w:lang w:eastAsia="nl-NL"/>
        </w:rPr>
        <w:t>f prognosis studies in Cochrane</w:t>
      </w:r>
      <w:r w:rsidRPr="00E21C9F">
        <w:rPr>
          <w:rFonts w:asciiTheme="minorHAnsi" w:hAnsiTheme="minorHAnsi" w:cs="MetaHeadOT"/>
          <w:i/>
          <w:sz w:val="22"/>
          <w:szCs w:val="22"/>
          <w:lang w:eastAsia="nl-NL"/>
        </w:rPr>
        <w:t xml:space="preserve"> (Moons et al, Cochrane Database </w:t>
      </w:r>
      <w:proofErr w:type="spellStart"/>
      <w:r w:rsidRPr="00E21C9F">
        <w:rPr>
          <w:rFonts w:asciiTheme="minorHAnsi" w:hAnsiTheme="minorHAnsi" w:cs="MetaHeadOT"/>
          <w:i/>
          <w:sz w:val="22"/>
          <w:szCs w:val="22"/>
          <w:lang w:eastAsia="nl-NL"/>
        </w:rPr>
        <w:t>Syst</w:t>
      </w:r>
      <w:proofErr w:type="spellEnd"/>
      <w:r w:rsidRPr="00E21C9F">
        <w:rPr>
          <w:rFonts w:asciiTheme="minorHAnsi" w:hAnsiTheme="minorHAnsi" w:cs="MetaHeadOT"/>
          <w:i/>
          <w:sz w:val="22"/>
          <w:szCs w:val="22"/>
          <w:lang w:eastAsia="nl-NL"/>
        </w:rPr>
        <w:t xml:space="preserve"> Rev 2018).</w:t>
      </w:r>
    </w:p>
    <w:p w:rsidR="00422304" w:rsidRDefault="00422304" w:rsidP="00E9765F">
      <w:pPr>
        <w:adjustRightInd w:val="0"/>
        <w:rPr>
          <w:rFonts w:asciiTheme="minorHAnsi" w:hAnsiTheme="minorHAnsi" w:cs="MetaHeadOT"/>
          <w:i/>
          <w:sz w:val="22"/>
          <w:szCs w:val="22"/>
          <w:lang w:val="en-US" w:eastAsia="nl-NL"/>
        </w:rPr>
      </w:pPr>
    </w:p>
    <w:p w:rsidR="00A76CB5" w:rsidRDefault="00A76CB5" w:rsidP="00E9765F">
      <w:pPr>
        <w:adjustRightInd w:val="0"/>
        <w:rPr>
          <w:rFonts w:asciiTheme="minorHAnsi" w:hAnsiTheme="minorHAnsi" w:cs="MetaHeadOT"/>
          <w:i/>
          <w:sz w:val="22"/>
          <w:szCs w:val="22"/>
          <w:lang w:val="en-US" w:eastAsia="nl-NL"/>
        </w:rPr>
      </w:pPr>
      <w:r>
        <w:rPr>
          <w:rFonts w:asciiTheme="minorHAnsi" w:hAnsiTheme="minorHAnsi" w:cs="MetaHeadOT"/>
          <w:i/>
          <w:sz w:val="22"/>
          <w:szCs w:val="22"/>
          <w:lang w:val="en-US" w:eastAsia="nl-NL"/>
        </w:rPr>
        <w:t>Full description of the review process</w:t>
      </w:r>
      <w:r w:rsidR="00ED2212">
        <w:rPr>
          <w:rFonts w:asciiTheme="minorHAnsi" w:hAnsiTheme="minorHAnsi" w:cs="MetaHeadOT"/>
          <w:i/>
          <w:sz w:val="22"/>
          <w:szCs w:val="22"/>
          <w:lang w:val="en-US" w:eastAsia="nl-NL"/>
        </w:rPr>
        <w:t xml:space="preserve"> (including meta-analysis)</w:t>
      </w:r>
      <w:r>
        <w:rPr>
          <w:rFonts w:asciiTheme="minorHAnsi" w:hAnsiTheme="minorHAnsi" w:cs="MetaHeadOT"/>
          <w:i/>
          <w:sz w:val="22"/>
          <w:szCs w:val="22"/>
          <w:lang w:val="en-US" w:eastAsia="nl-NL"/>
        </w:rPr>
        <w:t>, from A to Z:</w:t>
      </w:r>
    </w:p>
    <w:p w:rsidR="0099621E" w:rsidRPr="00A76CB5" w:rsidRDefault="0099621E" w:rsidP="00A76CB5">
      <w:pPr>
        <w:pStyle w:val="ListParagraph"/>
        <w:numPr>
          <w:ilvl w:val="0"/>
          <w:numId w:val="27"/>
        </w:numPr>
        <w:adjustRightInd w:val="0"/>
        <w:rPr>
          <w:rFonts w:asciiTheme="minorHAnsi" w:hAnsiTheme="minorHAnsi" w:cs="AdvP40319B"/>
          <w:i/>
          <w:sz w:val="22"/>
          <w:szCs w:val="22"/>
          <w:lang w:val="en-US" w:eastAsia="nl-NL"/>
        </w:rPr>
      </w:pPr>
      <w:r w:rsidRPr="00A76CB5">
        <w:rPr>
          <w:rFonts w:asciiTheme="minorHAnsi" w:hAnsiTheme="minorHAnsi" w:cs="MetaHeadOT"/>
          <w:i/>
          <w:sz w:val="22"/>
          <w:szCs w:val="22"/>
          <w:lang w:val="en-US" w:eastAsia="nl-NL"/>
        </w:rPr>
        <w:t>A guide to systematic review and meta-analysis of prediction model performance</w:t>
      </w:r>
      <w:r w:rsidRPr="00A76CB5">
        <w:rPr>
          <w:rFonts w:asciiTheme="minorHAnsi" w:hAnsiTheme="minorHAnsi" w:cs="Arial"/>
          <w:bCs/>
          <w:i/>
          <w:sz w:val="22"/>
          <w:szCs w:val="22"/>
        </w:rPr>
        <w:t xml:space="preserve"> (Debray et al, BMJ 2017).</w:t>
      </w:r>
    </w:p>
    <w:p w:rsidR="0011603B" w:rsidRPr="00603FD8" w:rsidRDefault="0011603B" w:rsidP="0011603B">
      <w:pPr>
        <w:pStyle w:val="ListParagraph"/>
        <w:numPr>
          <w:ilvl w:val="0"/>
          <w:numId w:val="27"/>
        </w:numPr>
        <w:adjustRightInd w:val="0"/>
        <w:rPr>
          <w:rFonts w:ascii="Calibri" w:hAnsi="Calibri" w:cs="AdvP40319B"/>
          <w:i/>
          <w:sz w:val="22"/>
          <w:szCs w:val="22"/>
          <w:lang w:eastAsia="nl-NL"/>
        </w:rPr>
      </w:pPr>
      <w:r w:rsidRPr="005607FA">
        <w:rPr>
          <w:rFonts w:ascii="Calibri" w:hAnsi="Calibri" w:cs="AdvP40319B"/>
          <w:i/>
          <w:sz w:val="22"/>
          <w:szCs w:val="22"/>
          <w:lang w:eastAsia="nl-NL"/>
        </w:rPr>
        <w:t>A guide to systematic review and meta-analysis of prognostic</w:t>
      </w:r>
      <w:r>
        <w:rPr>
          <w:rFonts w:ascii="Calibri" w:hAnsi="Calibri" w:cs="AdvP40319B"/>
          <w:i/>
          <w:sz w:val="22"/>
          <w:szCs w:val="22"/>
          <w:lang w:eastAsia="nl-NL"/>
        </w:rPr>
        <w:t xml:space="preserve"> </w:t>
      </w:r>
      <w:r w:rsidRPr="005607FA">
        <w:rPr>
          <w:rFonts w:ascii="Calibri" w:hAnsi="Calibri" w:cs="AdvP40319B"/>
          <w:i/>
          <w:sz w:val="22"/>
          <w:szCs w:val="22"/>
          <w:lang w:eastAsia="nl-NL"/>
        </w:rPr>
        <w:t>factor studies</w:t>
      </w:r>
      <w:r>
        <w:rPr>
          <w:rFonts w:ascii="Calibri" w:hAnsi="Calibri" w:cs="AdvP40319B"/>
          <w:i/>
          <w:sz w:val="22"/>
          <w:szCs w:val="22"/>
          <w:lang w:eastAsia="nl-NL"/>
        </w:rPr>
        <w:t xml:space="preserve"> (Riley et al, BMJ 2019).</w:t>
      </w:r>
    </w:p>
    <w:p w:rsidR="001647C5" w:rsidRPr="0011603B" w:rsidRDefault="001647C5" w:rsidP="00A76CB5">
      <w:pPr>
        <w:adjustRightInd w:val="0"/>
        <w:rPr>
          <w:rFonts w:asciiTheme="minorHAnsi" w:hAnsiTheme="minorHAnsi" w:cs="AdvP40319B"/>
          <w:i/>
          <w:sz w:val="22"/>
          <w:szCs w:val="22"/>
          <w:lang w:eastAsia="nl-NL"/>
        </w:rPr>
      </w:pPr>
    </w:p>
    <w:p w:rsidR="00A76CB5" w:rsidRPr="001647C5" w:rsidRDefault="00A76CB5" w:rsidP="00A76CB5">
      <w:pPr>
        <w:adjustRightInd w:val="0"/>
        <w:rPr>
          <w:rFonts w:asciiTheme="minorHAnsi" w:hAnsiTheme="minorHAnsi" w:cs="AdvP40319B"/>
          <w:i/>
          <w:sz w:val="22"/>
          <w:szCs w:val="22"/>
          <w:lang w:val="en-US" w:eastAsia="nl-NL"/>
        </w:rPr>
      </w:pPr>
      <w:r>
        <w:rPr>
          <w:rFonts w:asciiTheme="minorHAnsi" w:hAnsiTheme="minorHAnsi" w:cs="AdvP40319B"/>
          <w:i/>
          <w:sz w:val="22"/>
          <w:szCs w:val="22"/>
          <w:lang w:val="en-US" w:eastAsia="nl-NL"/>
        </w:rPr>
        <w:t>Searching for studies:</w:t>
      </w:r>
    </w:p>
    <w:p w:rsidR="0099621E" w:rsidRPr="001D54B8" w:rsidRDefault="0099621E" w:rsidP="00A76CB5">
      <w:pPr>
        <w:pStyle w:val="ListParagraph"/>
        <w:numPr>
          <w:ilvl w:val="0"/>
          <w:numId w:val="27"/>
        </w:numPr>
        <w:adjustRightInd w:val="0"/>
        <w:rPr>
          <w:rFonts w:asciiTheme="minorHAnsi" w:hAnsiTheme="minorHAnsi" w:cs="Arial"/>
          <w:bCs/>
          <w:i/>
          <w:sz w:val="22"/>
          <w:szCs w:val="22"/>
        </w:rPr>
      </w:pPr>
      <w:r w:rsidRPr="00A76CB5">
        <w:rPr>
          <w:rFonts w:asciiTheme="minorHAnsi" w:hAnsiTheme="minorHAnsi" w:cs="Arial"/>
          <w:bCs/>
          <w:i/>
          <w:sz w:val="22"/>
          <w:szCs w:val="22"/>
        </w:rPr>
        <w:t>S</w:t>
      </w:r>
      <w:proofErr w:type="spellStart"/>
      <w:r w:rsidRPr="00A76CB5">
        <w:rPr>
          <w:rFonts w:asciiTheme="minorHAnsi" w:hAnsiTheme="minorHAnsi" w:cs="AdvP40319B"/>
          <w:i/>
          <w:sz w:val="22"/>
          <w:szCs w:val="22"/>
          <w:lang w:val="en-US" w:eastAsia="nl-NL"/>
        </w:rPr>
        <w:t>earch</w:t>
      </w:r>
      <w:proofErr w:type="spellEnd"/>
      <w:r w:rsidRPr="00A76CB5">
        <w:rPr>
          <w:rFonts w:asciiTheme="minorHAnsi" w:hAnsiTheme="minorHAnsi" w:cs="AdvP40319B"/>
          <w:i/>
          <w:sz w:val="22"/>
          <w:szCs w:val="22"/>
          <w:lang w:val="en-US" w:eastAsia="nl-NL"/>
        </w:rPr>
        <w:t xml:space="preserve"> Filters for Finding Prognostic and Diagnostic Prediction Studies in Medline to Enhance Systematic Reviews (Geersing et al, </w:t>
      </w:r>
      <w:r w:rsidR="00A76CB5">
        <w:rPr>
          <w:rFonts w:asciiTheme="minorHAnsi" w:hAnsiTheme="minorHAnsi" w:cs="AdvP40319B"/>
          <w:i/>
          <w:sz w:val="22"/>
          <w:szCs w:val="22"/>
          <w:lang w:val="en-US" w:eastAsia="nl-NL"/>
        </w:rPr>
        <w:t>PLOS</w:t>
      </w:r>
      <w:r w:rsidR="001D54B8">
        <w:rPr>
          <w:rFonts w:asciiTheme="minorHAnsi" w:hAnsiTheme="minorHAnsi" w:cs="AdvP40319B"/>
          <w:i/>
          <w:sz w:val="22"/>
          <w:szCs w:val="22"/>
          <w:lang w:val="en-US" w:eastAsia="nl-NL"/>
        </w:rPr>
        <w:t xml:space="preserve"> One 2012).</w:t>
      </w:r>
    </w:p>
    <w:p w:rsidR="001D54B8" w:rsidRDefault="001D54B8" w:rsidP="001D54B8">
      <w:pPr>
        <w:pStyle w:val="ListParagraph"/>
        <w:numPr>
          <w:ilvl w:val="0"/>
          <w:numId w:val="27"/>
        </w:numPr>
        <w:adjustRightInd w:val="0"/>
        <w:rPr>
          <w:rFonts w:asciiTheme="minorHAnsi" w:hAnsiTheme="minorHAnsi" w:cs="Arial"/>
          <w:bCs/>
          <w:i/>
          <w:sz w:val="22"/>
          <w:szCs w:val="22"/>
        </w:rPr>
      </w:pPr>
      <w:r w:rsidRPr="001D54B8">
        <w:rPr>
          <w:rFonts w:asciiTheme="minorHAnsi" w:hAnsiTheme="minorHAnsi" w:cs="Arial"/>
          <w:bCs/>
          <w:i/>
          <w:sz w:val="22"/>
          <w:szCs w:val="22"/>
        </w:rPr>
        <w:t>Optimal search strategies for retrieving scientifically strong studies of treatment from Medline: analytical survey</w:t>
      </w:r>
      <w:r>
        <w:rPr>
          <w:rFonts w:asciiTheme="minorHAnsi" w:hAnsiTheme="minorHAnsi" w:cs="Arial"/>
          <w:bCs/>
          <w:i/>
          <w:sz w:val="22"/>
          <w:szCs w:val="22"/>
        </w:rPr>
        <w:t xml:space="preserve"> (Haynes et al, BMJ 2005)</w:t>
      </w:r>
      <w:r w:rsidR="005F37E6">
        <w:rPr>
          <w:rFonts w:asciiTheme="minorHAnsi" w:hAnsiTheme="minorHAnsi" w:cs="Arial"/>
          <w:bCs/>
          <w:i/>
          <w:sz w:val="22"/>
          <w:szCs w:val="22"/>
        </w:rPr>
        <w:t>.</w:t>
      </w:r>
    </w:p>
    <w:p w:rsidR="005F37E6" w:rsidRPr="00A76CB5" w:rsidRDefault="005F37E6" w:rsidP="005F37E6">
      <w:pPr>
        <w:pStyle w:val="ListParagraph"/>
        <w:numPr>
          <w:ilvl w:val="0"/>
          <w:numId w:val="27"/>
        </w:numPr>
        <w:adjustRightInd w:val="0"/>
        <w:rPr>
          <w:rFonts w:asciiTheme="minorHAnsi" w:hAnsiTheme="minorHAnsi" w:cs="Arial"/>
          <w:bCs/>
          <w:i/>
          <w:sz w:val="22"/>
          <w:szCs w:val="22"/>
        </w:rPr>
      </w:pPr>
      <w:r w:rsidRPr="005F37E6">
        <w:rPr>
          <w:rFonts w:asciiTheme="minorHAnsi" w:hAnsiTheme="minorHAnsi" w:cs="Arial"/>
          <w:bCs/>
          <w:i/>
          <w:sz w:val="22"/>
          <w:szCs w:val="22"/>
        </w:rPr>
        <w:t>Searching for clinical prediction rules in MEDLINE</w:t>
      </w:r>
      <w:r>
        <w:rPr>
          <w:rFonts w:asciiTheme="minorHAnsi" w:hAnsiTheme="minorHAnsi" w:cs="Arial"/>
          <w:bCs/>
          <w:i/>
          <w:sz w:val="22"/>
          <w:szCs w:val="22"/>
        </w:rPr>
        <w:t xml:space="preserve"> (</w:t>
      </w:r>
      <w:proofErr w:type="spellStart"/>
      <w:r>
        <w:rPr>
          <w:rFonts w:asciiTheme="minorHAnsi" w:hAnsiTheme="minorHAnsi" w:cs="Arial"/>
          <w:bCs/>
          <w:i/>
          <w:sz w:val="22"/>
          <w:szCs w:val="22"/>
        </w:rPr>
        <w:t>Ingui</w:t>
      </w:r>
      <w:proofErr w:type="spellEnd"/>
      <w:r>
        <w:rPr>
          <w:rFonts w:asciiTheme="minorHAnsi" w:hAnsiTheme="minorHAnsi" w:cs="Arial"/>
          <w:bCs/>
          <w:i/>
          <w:sz w:val="22"/>
          <w:szCs w:val="22"/>
        </w:rPr>
        <w:t xml:space="preserve"> et al, </w:t>
      </w:r>
      <w:r w:rsidRPr="005F37E6">
        <w:rPr>
          <w:rFonts w:asciiTheme="minorHAnsi" w:hAnsiTheme="minorHAnsi" w:cs="Arial"/>
          <w:bCs/>
          <w:i/>
          <w:sz w:val="22"/>
          <w:szCs w:val="22"/>
        </w:rPr>
        <w:t xml:space="preserve">J Am Med Inform </w:t>
      </w:r>
      <w:proofErr w:type="spellStart"/>
      <w:r w:rsidRPr="005F37E6">
        <w:rPr>
          <w:rFonts w:asciiTheme="minorHAnsi" w:hAnsiTheme="minorHAnsi" w:cs="Arial"/>
          <w:bCs/>
          <w:i/>
          <w:sz w:val="22"/>
          <w:szCs w:val="22"/>
        </w:rPr>
        <w:t>Assoc</w:t>
      </w:r>
      <w:proofErr w:type="spellEnd"/>
      <w:r>
        <w:rPr>
          <w:rFonts w:asciiTheme="minorHAnsi" w:hAnsiTheme="minorHAnsi" w:cs="Arial"/>
          <w:bCs/>
          <w:i/>
          <w:sz w:val="22"/>
          <w:szCs w:val="22"/>
        </w:rPr>
        <w:t xml:space="preserve"> 2001).</w:t>
      </w:r>
    </w:p>
    <w:p w:rsidR="001647C5" w:rsidRDefault="001647C5" w:rsidP="00A76CB5">
      <w:pPr>
        <w:adjustRightInd w:val="0"/>
        <w:rPr>
          <w:rFonts w:asciiTheme="minorHAnsi" w:hAnsiTheme="minorHAnsi" w:cs="Times-Bold"/>
          <w:bCs/>
          <w:i/>
          <w:sz w:val="22"/>
          <w:szCs w:val="22"/>
          <w:lang w:val="en-US" w:eastAsia="nl-NL"/>
        </w:rPr>
      </w:pPr>
    </w:p>
    <w:p w:rsidR="00A76CB5" w:rsidRPr="001647C5" w:rsidRDefault="00A76CB5" w:rsidP="00A76CB5">
      <w:pPr>
        <w:adjustRightInd w:val="0"/>
        <w:rPr>
          <w:rFonts w:asciiTheme="minorHAnsi" w:hAnsiTheme="minorHAnsi" w:cs="Times-Bold"/>
          <w:bCs/>
          <w:i/>
          <w:sz w:val="22"/>
          <w:szCs w:val="22"/>
          <w:lang w:val="en-US" w:eastAsia="nl-NL"/>
        </w:rPr>
      </w:pPr>
      <w:r>
        <w:rPr>
          <w:rFonts w:asciiTheme="minorHAnsi" w:hAnsiTheme="minorHAnsi" w:cs="Times-Bold"/>
          <w:bCs/>
          <w:i/>
          <w:sz w:val="22"/>
          <w:szCs w:val="22"/>
          <w:lang w:val="en-US" w:eastAsia="nl-NL"/>
        </w:rPr>
        <w:t>Formulating the review question, data extraction and critical appraisal:</w:t>
      </w:r>
    </w:p>
    <w:p w:rsidR="0099621E" w:rsidRPr="00A76CB5" w:rsidRDefault="0099621E" w:rsidP="00A76CB5">
      <w:pPr>
        <w:pStyle w:val="ListParagraph"/>
        <w:numPr>
          <w:ilvl w:val="0"/>
          <w:numId w:val="27"/>
        </w:numPr>
        <w:adjustRightInd w:val="0"/>
        <w:rPr>
          <w:rFonts w:asciiTheme="minorHAnsi" w:hAnsiTheme="minorHAnsi" w:cs="Times-Bold"/>
          <w:bCs/>
          <w:i/>
          <w:sz w:val="22"/>
          <w:szCs w:val="22"/>
          <w:lang w:val="en-US" w:eastAsia="nl-NL"/>
        </w:rPr>
      </w:pPr>
      <w:r w:rsidRPr="00A76CB5">
        <w:rPr>
          <w:rFonts w:asciiTheme="minorHAnsi" w:hAnsiTheme="minorHAnsi" w:cs="AdvP40319B"/>
          <w:i/>
          <w:sz w:val="22"/>
          <w:szCs w:val="22"/>
          <w:lang w:val="en-US" w:eastAsia="nl-NL"/>
        </w:rPr>
        <w:t xml:space="preserve">Critical Appraisal and Data Extraction for Systematic Reviews of Prediction Modelling Studies: The CHARMS Checklist (Moons et al, </w:t>
      </w:r>
      <w:r w:rsidR="00A76CB5">
        <w:rPr>
          <w:rFonts w:asciiTheme="minorHAnsi" w:hAnsiTheme="minorHAnsi" w:cs="Arial"/>
          <w:bCs/>
          <w:i/>
          <w:sz w:val="22"/>
          <w:szCs w:val="22"/>
        </w:rPr>
        <w:t>PLOS</w:t>
      </w:r>
      <w:r w:rsidRPr="00A76CB5">
        <w:rPr>
          <w:rFonts w:asciiTheme="minorHAnsi" w:hAnsiTheme="minorHAnsi" w:cs="Arial"/>
          <w:bCs/>
          <w:i/>
          <w:sz w:val="22"/>
          <w:szCs w:val="22"/>
        </w:rPr>
        <w:t xml:space="preserve"> Med 2014).</w:t>
      </w:r>
    </w:p>
    <w:p w:rsidR="001647C5" w:rsidRDefault="001647C5" w:rsidP="00A76CB5">
      <w:pPr>
        <w:adjustRightInd w:val="0"/>
        <w:rPr>
          <w:rFonts w:asciiTheme="minorHAnsi" w:hAnsiTheme="minorHAnsi" w:cs="Times-Bold"/>
          <w:bCs/>
          <w:i/>
          <w:sz w:val="22"/>
          <w:szCs w:val="22"/>
          <w:lang w:val="en-US" w:eastAsia="nl-NL"/>
        </w:rPr>
      </w:pPr>
    </w:p>
    <w:p w:rsidR="00A76CB5" w:rsidRPr="001647C5" w:rsidRDefault="00A76CB5" w:rsidP="00A76CB5">
      <w:pPr>
        <w:adjustRightInd w:val="0"/>
        <w:rPr>
          <w:rFonts w:asciiTheme="minorHAnsi" w:hAnsiTheme="minorHAnsi" w:cs="Times-Bold"/>
          <w:bCs/>
          <w:i/>
          <w:sz w:val="22"/>
          <w:szCs w:val="22"/>
          <w:lang w:val="en-US" w:eastAsia="nl-NL"/>
        </w:rPr>
      </w:pPr>
      <w:r>
        <w:rPr>
          <w:rFonts w:asciiTheme="minorHAnsi" w:hAnsiTheme="minorHAnsi" w:cs="Times-Bold"/>
          <w:bCs/>
          <w:i/>
          <w:sz w:val="22"/>
          <w:szCs w:val="22"/>
          <w:lang w:val="en-US" w:eastAsia="nl-NL"/>
        </w:rPr>
        <w:t>Risk of bias assessment:</w:t>
      </w:r>
    </w:p>
    <w:p w:rsidR="00ED2212" w:rsidRDefault="00ED2212" w:rsidP="00ED2212">
      <w:pPr>
        <w:pStyle w:val="ListParagraph"/>
        <w:numPr>
          <w:ilvl w:val="0"/>
          <w:numId w:val="27"/>
        </w:numPr>
        <w:adjustRightInd w:val="0"/>
        <w:rPr>
          <w:rFonts w:asciiTheme="minorHAnsi" w:hAnsiTheme="minorHAnsi" w:cs="Times-Bold"/>
          <w:bCs/>
          <w:i/>
          <w:sz w:val="22"/>
          <w:szCs w:val="22"/>
          <w:lang w:val="en-US" w:eastAsia="nl-NL"/>
        </w:rPr>
      </w:pPr>
      <w:r w:rsidRPr="00ED2212">
        <w:rPr>
          <w:rFonts w:asciiTheme="minorHAnsi" w:hAnsiTheme="minorHAnsi" w:cs="Times-Bold"/>
          <w:bCs/>
          <w:i/>
          <w:sz w:val="22"/>
          <w:szCs w:val="22"/>
          <w:lang w:val="en-US" w:eastAsia="nl-NL"/>
        </w:rPr>
        <w:t>Assessing Bias in Studies of Prognostic Factors</w:t>
      </w:r>
      <w:r>
        <w:rPr>
          <w:rFonts w:asciiTheme="minorHAnsi" w:hAnsiTheme="minorHAnsi" w:cs="Times-Bold"/>
          <w:bCs/>
          <w:i/>
          <w:sz w:val="22"/>
          <w:szCs w:val="22"/>
          <w:lang w:val="en-US" w:eastAsia="nl-NL"/>
        </w:rPr>
        <w:t xml:space="preserve"> (Hayden et al, Ann Intern Med 2013).</w:t>
      </w:r>
    </w:p>
    <w:p w:rsidR="001D54B8" w:rsidRPr="00ED2212" w:rsidRDefault="001D54B8" w:rsidP="001D54B8">
      <w:pPr>
        <w:pStyle w:val="ListParagraph"/>
        <w:numPr>
          <w:ilvl w:val="0"/>
          <w:numId w:val="27"/>
        </w:numPr>
        <w:adjustRightInd w:val="0"/>
        <w:rPr>
          <w:rFonts w:asciiTheme="minorHAnsi" w:hAnsiTheme="minorHAnsi" w:cs="Times-Bold"/>
          <w:bCs/>
          <w:i/>
          <w:sz w:val="22"/>
          <w:szCs w:val="22"/>
          <w:lang w:val="en-US" w:eastAsia="nl-NL"/>
        </w:rPr>
      </w:pPr>
      <w:r w:rsidRPr="001D54B8">
        <w:rPr>
          <w:rFonts w:asciiTheme="minorHAnsi" w:hAnsiTheme="minorHAnsi" w:cs="Times-Bold"/>
          <w:bCs/>
          <w:i/>
          <w:sz w:val="22"/>
          <w:szCs w:val="22"/>
          <w:lang w:val="en-US" w:eastAsia="nl-NL"/>
        </w:rPr>
        <w:t>Evaluation of the Quality of Prognosis Studies in Systematic Reviews (Hayden et al, Ann Intern Med 2006)</w:t>
      </w:r>
    </w:p>
    <w:p w:rsidR="0015274F" w:rsidRDefault="0015274F" w:rsidP="0015274F">
      <w:pPr>
        <w:pStyle w:val="ListParagraph"/>
        <w:numPr>
          <w:ilvl w:val="0"/>
          <w:numId w:val="27"/>
        </w:numPr>
        <w:adjustRightInd w:val="0"/>
        <w:rPr>
          <w:rFonts w:ascii="Calibri" w:hAnsi="Calibri" w:cs="Times-Bold"/>
          <w:bCs/>
          <w:i/>
          <w:sz w:val="22"/>
          <w:szCs w:val="22"/>
          <w:lang w:eastAsia="nl-NL"/>
        </w:rPr>
      </w:pPr>
      <w:r w:rsidRPr="004F147E">
        <w:rPr>
          <w:rFonts w:ascii="Calibri" w:hAnsi="Calibri" w:cs="Times-Bold"/>
          <w:bCs/>
          <w:i/>
          <w:sz w:val="22"/>
          <w:szCs w:val="22"/>
          <w:lang w:eastAsia="nl-NL"/>
        </w:rPr>
        <w:t>PROBAST: A Tool to Assess the Risk of Bias and Applicability of Prediction Model Studies</w:t>
      </w:r>
      <w:r>
        <w:rPr>
          <w:rFonts w:ascii="Calibri" w:hAnsi="Calibri" w:cs="Times-Bold"/>
          <w:bCs/>
          <w:i/>
          <w:sz w:val="22"/>
          <w:szCs w:val="22"/>
          <w:lang w:eastAsia="nl-NL"/>
        </w:rPr>
        <w:t xml:space="preserve"> (W</w:t>
      </w:r>
      <w:r w:rsidRPr="004F147E">
        <w:rPr>
          <w:rFonts w:ascii="Calibri" w:hAnsi="Calibri" w:cs="Times-Bold"/>
          <w:bCs/>
          <w:i/>
          <w:sz w:val="22"/>
          <w:szCs w:val="22"/>
          <w:lang w:eastAsia="nl-NL"/>
        </w:rPr>
        <w:t>olff</w:t>
      </w:r>
      <w:r>
        <w:rPr>
          <w:rFonts w:ascii="Calibri" w:hAnsi="Calibri" w:cs="Times-Bold"/>
          <w:bCs/>
          <w:i/>
          <w:sz w:val="22"/>
          <w:szCs w:val="22"/>
          <w:lang w:eastAsia="nl-NL"/>
        </w:rPr>
        <w:t xml:space="preserve"> et al</w:t>
      </w:r>
      <w:r w:rsidR="001C17A3">
        <w:rPr>
          <w:rFonts w:ascii="Calibri" w:hAnsi="Calibri" w:cs="Times-Bold"/>
          <w:bCs/>
          <w:i/>
          <w:sz w:val="22"/>
          <w:szCs w:val="22"/>
          <w:lang w:eastAsia="nl-NL"/>
        </w:rPr>
        <w:t>,</w:t>
      </w:r>
      <w:r w:rsidRPr="004F147E">
        <w:rPr>
          <w:rFonts w:ascii="Calibri" w:hAnsi="Calibri" w:cs="Times-Bold"/>
          <w:bCs/>
          <w:i/>
          <w:sz w:val="22"/>
          <w:szCs w:val="22"/>
          <w:lang w:eastAsia="nl-NL"/>
        </w:rPr>
        <w:t xml:space="preserve"> Ann Intern Med 2019</w:t>
      </w:r>
      <w:r>
        <w:rPr>
          <w:rFonts w:ascii="Calibri" w:hAnsi="Calibri" w:cs="Times-Bold"/>
          <w:bCs/>
          <w:i/>
          <w:sz w:val="22"/>
          <w:szCs w:val="22"/>
          <w:lang w:eastAsia="nl-NL"/>
        </w:rPr>
        <w:t>).</w:t>
      </w:r>
    </w:p>
    <w:p w:rsidR="0015274F" w:rsidRDefault="0015274F" w:rsidP="0015274F">
      <w:pPr>
        <w:pStyle w:val="ListParagraph"/>
        <w:numPr>
          <w:ilvl w:val="0"/>
          <w:numId w:val="27"/>
        </w:numPr>
        <w:adjustRightInd w:val="0"/>
        <w:rPr>
          <w:rFonts w:ascii="Calibri" w:hAnsi="Calibri" w:cs="Times-Bold"/>
          <w:bCs/>
          <w:i/>
          <w:sz w:val="22"/>
          <w:szCs w:val="22"/>
          <w:lang w:eastAsia="nl-NL"/>
        </w:rPr>
      </w:pPr>
      <w:r w:rsidRPr="004F147E">
        <w:rPr>
          <w:rFonts w:ascii="Calibri" w:hAnsi="Calibri" w:cs="Times-Bold"/>
          <w:bCs/>
          <w:i/>
          <w:sz w:val="22"/>
          <w:szCs w:val="22"/>
          <w:lang w:eastAsia="nl-NL"/>
        </w:rPr>
        <w:t>PROBAST: A Tool to Assess Risk of Bias and Applicability of Prediction Model Studies: Explanation and Elaboration</w:t>
      </w:r>
      <w:r>
        <w:rPr>
          <w:rFonts w:ascii="Calibri" w:hAnsi="Calibri" w:cs="Times-Bold"/>
          <w:bCs/>
          <w:i/>
          <w:sz w:val="22"/>
          <w:szCs w:val="22"/>
          <w:lang w:eastAsia="nl-NL"/>
        </w:rPr>
        <w:t xml:space="preserve"> (Moons et al</w:t>
      </w:r>
      <w:r w:rsidR="001C17A3">
        <w:rPr>
          <w:rFonts w:ascii="Calibri" w:hAnsi="Calibri" w:cs="Times-Bold"/>
          <w:bCs/>
          <w:i/>
          <w:sz w:val="22"/>
          <w:szCs w:val="22"/>
          <w:lang w:eastAsia="nl-NL"/>
        </w:rPr>
        <w:t>,</w:t>
      </w:r>
      <w:r>
        <w:rPr>
          <w:rFonts w:ascii="Calibri" w:hAnsi="Calibri" w:cs="Times-Bold"/>
          <w:bCs/>
          <w:i/>
          <w:sz w:val="22"/>
          <w:szCs w:val="22"/>
          <w:lang w:eastAsia="nl-NL"/>
        </w:rPr>
        <w:t xml:space="preserve"> Ann Intern Med 2019)</w:t>
      </w:r>
      <w:r w:rsidRPr="004F147E">
        <w:rPr>
          <w:rFonts w:ascii="Calibri" w:hAnsi="Calibri" w:cs="Times-Bold"/>
          <w:bCs/>
          <w:i/>
          <w:sz w:val="22"/>
          <w:szCs w:val="22"/>
          <w:lang w:eastAsia="nl-NL"/>
        </w:rPr>
        <w:t>.</w:t>
      </w:r>
    </w:p>
    <w:p w:rsidR="0011603B" w:rsidRPr="0011603B" w:rsidRDefault="0011603B" w:rsidP="0011603B">
      <w:pPr>
        <w:pStyle w:val="ListParagraph"/>
        <w:numPr>
          <w:ilvl w:val="0"/>
          <w:numId w:val="27"/>
        </w:numPr>
        <w:adjustRightInd w:val="0"/>
        <w:rPr>
          <w:rFonts w:ascii="Calibri" w:hAnsi="Calibri" w:cs="Times-Bold"/>
          <w:bCs/>
          <w:i/>
          <w:sz w:val="22"/>
          <w:szCs w:val="22"/>
          <w:lang w:eastAsia="nl-NL"/>
        </w:rPr>
      </w:pPr>
      <w:r>
        <w:rPr>
          <w:rFonts w:ascii="Calibri" w:hAnsi="Calibri" w:cs="Times-Bold"/>
          <w:bCs/>
          <w:i/>
          <w:sz w:val="22"/>
          <w:szCs w:val="22"/>
          <w:lang w:eastAsia="nl-NL"/>
        </w:rPr>
        <w:t xml:space="preserve">See </w:t>
      </w:r>
      <w:hyperlink r:id="rId17" w:history="1">
        <w:r w:rsidRPr="0077131A">
          <w:rPr>
            <w:rStyle w:val="Hyperlink"/>
            <w:rFonts w:ascii="Calibri" w:hAnsi="Calibri" w:cs="Times-Bold"/>
            <w:bCs/>
            <w:i/>
            <w:sz w:val="22"/>
            <w:szCs w:val="22"/>
            <w:lang w:eastAsia="nl-NL"/>
          </w:rPr>
          <w:t>www.probast.org</w:t>
        </w:r>
      </w:hyperlink>
      <w:r>
        <w:rPr>
          <w:rFonts w:ascii="Calibri" w:hAnsi="Calibri" w:cs="Times-Bold"/>
          <w:bCs/>
          <w:i/>
          <w:sz w:val="22"/>
          <w:szCs w:val="22"/>
          <w:lang w:eastAsia="nl-NL"/>
        </w:rPr>
        <w:t xml:space="preserve"> for the latest v</w:t>
      </w:r>
      <w:bookmarkStart w:id="22" w:name="_GoBack"/>
      <w:bookmarkEnd w:id="22"/>
      <w:r>
        <w:rPr>
          <w:rFonts w:ascii="Calibri" w:hAnsi="Calibri" w:cs="Times-Bold"/>
          <w:bCs/>
          <w:i/>
          <w:sz w:val="22"/>
          <w:szCs w:val="22"/>
          <w:lang w:eastAsia="nl-NL"/>
        </w:rPr>
        <w:t>ersion of the PROBAST tool and examples</w:t>
      </w:r>
    </w:p>
    <w:p w:rsidR="001647C5" w:rsidRDefault="001647C5" w:rsidP="00A76CB5">
      <w:pPr>
        <w:adjustRightInd w:val="0"/>
        <w:rPr>
          <w:rFonts w:asciiTheme="minorHAnsi" w:hAnsiTheme="minorHAnsi" w:cs="Times-Bold"/>
          <w:bCs/>
          <w:i/>
          <w:sz w:val="22"/>
          <w:szCs w:val="22"/>
          <w:lang w:val="en-US" w:eastAsia="nl-NL"/>
        </w:rPr>
      </w:pPr>
    </w:p>
    <w:p w:rsidR="00A76CB5" w:rsidRDefault="00A76CB5" w:rsidP="00A76CB5">
      <w:pPr>
        <w:adjustRightInd w:val="0"/>
        <w:rPr>
          <w:rFonts w:asciiTheme="minorHAnsi" w:hAnsiTheme="minorHAnsi" w:cs="Times-Bold"/>
          <w:bCs/>
          <w:i/>
          <w:sz w:val="22"/>
          <w:szCs w:val="22"/>
          <w:lang w:val="en-US" w:eastAsia="nl-NL"/>
        </w:rPr>
      </w:pPr>
      <w:r>
        <w:rPr>
          <w:rFonts w:asciiTheme="minorHAnsi" w:hAnsiTheme="minorHAnsi" w:cs="Times-Bold"/>
          <w:bCs/>
          <w:i/>
          <w:sz w:val="22"/>
          <w:szCs w:val="22"/>
          <w:lang w:val="en-US" w:eastAsia="nl-NL"/>
        </w:rPr>
        <w:t>Meta-analysis:</w:t>
      </w:r>
    </w:p>
    <w:p w:rsidR="000B2D40" w:rsidRPr="009B36A6" w:rsidRDefault="000B2D40" w:rsidP="00A76CB5">
      <w:pPr>
        <w:pStyle w:val="ListParagraph"/>
        <w:numPr>
          <w:ilvl w:val="0"/>
          <w:numId w:val="27"/>
        </w:numPr>
        <w:adjustRightInd w:val="0"/>
        <w:rPr>
          <w:rFonts w:asciiTheme="minorHAnsi" w:hAnsiTheme="minorHAnsi" w:cs="Times-Bold"/>
          <w:bCs/>
          <w:i/>
          <w:sz w:val="22"/>
          <w:szCs w:val="22"/>
          <w:lang w:val="en-US" w:eastAsia="nl-NL"/>
        </w:rPr>
      </w:pPr>
      <w:r w:rsidRPr="00A76CB5">
        <w:rPr>
          <w:rFonts w:asciiTheme="minorHAnsi" w:hAnsiTheme="minorHAnsi" w:cs="Times-Bold"/>
          <w:bCs/>
          <w:i/>
          <w:sz w:val="22"/>
          <w:szCs w:val="22"/>
          <w:lang w:val="en-US" w:eastAsia="nl-NL"/>
        </w:rPr>
        <w:t>Meta-analysis and aggregation of multiple published prediction models</w:t>
      </w:r>
      <w:r w:rsidRPr="00A76CB5">
        <w:rPr>
          <w:rFonts w:asciiTheme="minorHAnsi" w:hAnsiTheme="minorHAnsi" w:cs="Arial"/>
          <w:bCs/>
          <w:i/>
          <w:sz w:val="22"/>
          <w:szCs w:val="22"/>
        </w:rPr>
        <w:t xml:space="preserve"> (Debray et al, Stat Med 2014).</w:t>
      </w:r>
    </w:p>
    <w:p w:rsidR="009B36A6" w:rsidRPr="009B36A6" w:rsidRDefault="009B36A6" w:rsidP="009B36A6">
      <w:pPr>
        <w:pStyle w:val="ListParagraph"/>
        <w:numPr>
          <w:ilvl w:val="0"/>
          <w:numId w:val="27"/>
        </w:numPr>
        <w:adjustRightInd w:val="0"/>
        <w:rPr>
          <w:rFonts w:asciiTheme="minorHAnsi" w:hAnsiTheme="minorHAnsi" w:cs="Times-Bold"/>
          <w:bCs/>
          <w:i/>
          <w:sz w:val="22"/>
          <w:szCs w:val="22"/>
          <w:lang w:val="en-US" w:eastAsia="nl-NL"/>
        </w:rPr>
      </w:pPr>
      <w:r w:rsidRPr="009B36A6">
        <w:rPr>
          <w:rFonts w:asciiTheme="minorHAnsi" w:hAnsiTheme="minorHAnsi" w:cs="Times-Bold"/>
          <w:bCs/>
          <w:i/>
          <w:sz w:val="22"/>
          <w:szCs w:val="22"/>
          <w:lang w:val="en-US" w:eastAsia="nl-NL"/>
        </w:rPr>
        <w:t>External validation of clinical prediction models using big datasets from e-health records or IPD meta-analysis:</w:t>
      </w:r>
      <w:r>
        <w:rPr>
          <w:rFonts w:asciiTheme="minorHAnsi" w:hAnsiTheme="minorHAnsi" w:cs="Times-Bold"/>
          <w:bCs/>
          <w:i/>
          <w:sz w:val="22"/>
          <w:szCs w:val="22"/>
          <w:lang w:val="en-US" w:eastAsia="nl-NL"/>
        </w:rPr>
        <w:t xml:space="preserve"> </w:t>
      </w:r>
      <w:r w:rsidRPr="009B36A6">
        <w:rPr>
          <w:rFonts w:asciiTheme="minorHAnsi" w:hAnsiTheme="minorHAnsi" w:cs="Times-Bold"/>
          <w:bCs/>
          <w:i/>
          <w:sz w:val="22"/>
          <w:szCs w:val="22"/>
          <w:lang w:val="en-US" w:eastAsia="nl-NL"/>
        </w:rPr>
        <w:t>opportunities and challenges</w:t>
      </w:r>
      <w:r>
        <w:rPr>
          <w:rFonts w:asciiTheme="minorHAnsi" w:hAnsiTheme="minorHAnsi" w:cs="Times-Bold"/>
          <w:bCs/>
          <w:i/>
          <w:sz w:val="22"/>
          <w:szCs w:val="22"/>
          <w:lang w:val="en-US" w:eastAsia="nl-NL"/>
        </w:rPr>
        <w:t xml:space="preserve"> (Riley et al, BMJ 2016).</w:t>
      </w:r>
    </w:p>
    <w:p w:rsidR="009B36A6" w:rsidRDefault="009B36A6" w:rsidP="009B36A6">
      <w:pPr>
        <w:pStyle w:val="ListParagraph"/>
        <w:numPr>
          <w:ilvl w:val="0"/>
          <w:numId w:val="27"/>
        </w:numPr>
        <w:adjustRightInd w:val="0"/>
        <w:rPr>
          <w:rFonts w:asciiTheme="minorHAnsi" w:hAnsiTheme="minorHAnsi" w:cs="Times-Bold"/>
          <w:bCs/>
          <w:i/>
          <w:sz w:val="22"/>
          <w:szCs w:val="22"/>
          <w:lang w:val="en-US" w:eastAsia="nl-NL"/>
        </w:rPr>
      </w:pPr>
      <w:r w:rsidRPr="009B36A6">
        <w:rPr>
          <w:rFonts w:asciiTheme="minorHAnsi" w:hAnsiTheme="minorHAnsi" w:cs="Times-Bold"/>
          <w:bCs/>
          <w:i/>
          <w:sz w:val="22"/>
          <w:szCs w:val="22"/>
          <w:lang w:val="en-US" w:eastAsia="nl-NL"/>
        </w:rPr>
        <w:t>Meta-analysis of prediction model performance across multiple studies: Which scale helps ensure between-study normality for the C-statistic and</w:t>
      </w:r>
      <w:r>
        <w:rPr>
          <w:rFonts w:asciiTheme="minorHAnsi" w:hAnsiTheme="minorHAnsi" w:cs="Times-Bold"/>
          <w:bCs/>
          <w:i/>
          <w:sz w:val="22"/>
          <w:szCs w:val="22"/>
          <w:lang w:val="en-US" w:eastAsia="nl-NL"/>
        </w:rPr>
        <w:t xml:space="preserve"> </w:t>
      </w:r>
      <w:r w:rsidRPr="009B36A6">
        <w:rPr>
          <w:rFonts w:asciiTheme="minorHAnsi" w:hAnsiTheme="minorHAnsi" w:cs="Times-Bold"/>
          <w:bCs/>
          <w:i/>
          <w:sz w:val="22"/>
          <w:szCs w:val="22"/>
          <w:lang w:val="en-US" w:eastAsia="nl-NL"/>
        </w:rPr>
        <w:t>calibration measures?</w:t>
      </w:r>
      <w:r>
        <w:rPr>
          <w:rFonts w:asciiTheme="minorHAnsi" w:hAnsiTheme="minorHAnsi" w:cs="Times-Bold"/>
          <w:bCs/>
          <w:i/>
          <w:sz w:val="22"/>
          <w:szCs w:val="22"/>
          <w:lang w:val="en-US" w:eastAsia="nl-NL"/>
        </w:rPr>
        <w:t xml:space="preserve"> (Snell et al, </w:t>
      </w:r>
      <w:r w:rsidRPr="009B36A6">
        <w:rPr>
          <w:rFonts w:asciiTheme="minorHAnsi" w:hAnsiTheme="minorHAnsi" w:cs="Times-Bold"/>
          <w:bCs/>
          <w:i/>
          <w:sz w:val="22"/>
          <w:szCs w:val="22"/>
          <w:lang w:val="en-US" w:eastAsia="nl-NL"/>
        </w:rPr>
        <w:t>Stat Methods Med Res</w:t>
      </w:r>
      <w:r>
        <w:rPr>
          <w:rFonts w:asciiTheme="minorHAnsi" w:hAnsiTheme="minorHAnsi" w:cs="Times-Bold"/>
          <w:bCs/>
          <w:i/>
          <w:sz w:val="22"/>
          <w:szCs w:val="22"/>
          <w:lang w:val="en-US" w:eastAsia="nl-NL"/>
        </w:rPr>
        <w:t xml:space="preserve"> 2017).</w:t>
      </w:r>
    </w:p>
    <w:p w:rsidR="004C10AD" w:rsidRPr="004C10AD" w:rsidRDefault="004C10AD" w:rsidP="004C10AD">
      <w:pPr>
        <w:pStyle w:val="ListParagraph"/>
        <w:numPr>
          <w:ilvl w:val="0"/>
          <w:numId w:val="27"/>
        </w:numPr>
        <w:adjustRightInd w:val="0"/>
        <w:rPr>
          <w:rFonts w:asciiTheme="minorHAnsi" w:hAnsiTheme="minorHAnsi" w:cs="Times-Bold"/>
          <w:bCs/>
          <w:i/>
          <w:sz w:val="22"/>
          <w:szCs w:val="22"/>
          <w:lang w:val="en-US" w:eastAsia="nl-NL"/>
        </w:rPr>
      </w:pPr>
      <w:r w:rsidRPr="004C10AD">
        <w:rPr>
          <w:rFonts w:asciiTheme="minorHAnsi" w:hAnsiTheme="minorHAnsi" w:cs="Times-Bold"/>
          <w:bCs/>
          <w:i/>
          <w:sz w:val="22"/>
          <w:szCs w:val="22"/>
          <w:lang w:val="en-US" w:eastAsia="nl-NL"/>
        </w:rPr>
        <w:t>Meta-analysis of a binary outcome using individual participant data and aggregate</w:t>
      </w:r>
      <w:r>
        <w:rPr>
          <w:rFonts w:asciiTheme="minorHAnsi" w:hAnsiTheme="minorHAnsi" w:cs="Times-Bold"/>
          <w:bCs/>
          <w:i/>
          <w:sz w:val="22"/>
          <w:szCs w:val="22"/>
          <w:lang w:val="en-US" w:eastAsia="nl-NL"/>
        </w:rPr>
        <w:t xml:space="preserve"> </w:t>
      </w:r>
      <w:r w:rsidRPr="004C10AD">
        <w:rPr>
          <w:rFonts w:asciiTheme="minorHAnsi" w:hAnsiTheme="minorHAnsi" w:cs="Times-Bold"/>
          <w:bCs/>
          <w:i/>
          <w:sz w:val="22"/>
          <w:szCs w:val="22"/>
          <w:lang w:val="en-US" w:eastAsia="nl-NL"/>
        </w:rPr>
        <w:t>data</w:t>
      </w:r>
      <w:r>
        <w:rPr>
          <w:rFonts w:asciiTheme="minorHAnsi" w:hAnsiTheme="minorHAnsi" w:cs="Times-Bold"/>
          <w:bCs/>
          <w:i/>
          <w:sz w:val="22"/>
          <w:szCs w:val="22"/>
          <w:lang w:val="en-US" w:eastAsia="nl-NL"/>
        </w:rPr>
        <w:t xml:space="preserve"> (Riley et al, </w:t>
      </w:r>
      <w:r w:rsidRPr="004C10AD">
        <w:rPr>
          <w:rFonts w:asciiTheme="minorHAnsi" w:hAnsiTheme="minorHAnsi" w:cs="Times-Bold"/>
          <w:bCs/>
          <w:i/>
          <w:sz w:val="22"/>
          <w:szCs w:val="22"/>
          <w:lang w:val="en-US" w:eastAsia="nl-NL"/>
        </w:rPr>
        <w:t>Res Synth Methods</w:t>
      </w:r>
      <w:r>
        <w:rPr>
          <w:rFonts w:asciiTheme="minorHAnsi" w:hAnsiTheme="minorHAnsi" w:cs="Times-Bold"/>
          <w:bCs/>
          <w:i/>
          <w:sz w:val="22"/>
          <w:szCs w:val="22"/>
          <w:lang w:val="en-US" w:eastAsia="nl-NL"/>
        </w:rPr>
        <w:t xml:space="preserve"> 2010)</w:t>
      </w:r>
    </w:p>
    <w:p w:rsidR="00ED2212" w:rsidRDefault="00ED2212" w:rsidP="00ED2212">
      <w:pPr>
        <w:adjustRightInd w:val="0"/>
        <w:rPr>
          <w:rFonts w:asciiTheme="minorHAnsi" w:hAnsiTheme="minorHAnsi" w:cs="Times-Bold"/>
          <w:bCs/>
          <w:i/>
          <w:sz w:val="22"/>
          <w:szCs w:val="22"/>
          <w:lang w:val="en-US" w:eastAsia="nl-NL"/>
        </w:rPr>
      </w:pPr>
    </w:p>
    <w:p w:rsidR="00ED2212" w:rsidRDefault="00ED2212" w:rsidP="00ED2212">
      <w:pPr>
        <w:adjustRightInd w:val="0"/>
        <w:rPr>
          <w:rFonts w:asciiTheme="minorHAnsi" w:hAnsiTheme="minorHAnsi" w:cs="Times-Bold"/>
          <w:bCs/>
          <w:i/>
          <w:sz w:val="22"/>
          <w:szCs w:val="22"/>
          <w:lang w:val="en-US" w:eastAsia="nl-NL"/>
        </w:rPr>
      </w:pPr>
      <w:r>
        <w:rPr>
          <w:rFonts w:asciiTheme="minorHAnsi" w:hAnsiTheme="minorHAnsi" w:cs="Times-Bold"/>
          <w:bCs/>
          <w:i/>
          <w:sz w:val="22"/>
          <w:szCs w:val="22"/>
          <w:lang w:val="en-US" w:eastAsia="nl-NL"/>
        </w:rPr>
        <w:t>GRADE:</w:t>
      </w:r>
    </w:p>
    <w:p w:rsidR="00ED2212" w:rsidRPr="00ED2212" w:rsidRDefault="00ED2212" w:rsidP="00ED2212">
      <w:pPr>
        <w:pStyle w:val="ListParagraph"/>
        <w:numPr>
          <w:ilvl w:val="0"/>
          <w:numId w:val="27"/>
        </w:numPr>
        <w:adjustRightInd w:val="0"/>
        <w:rPr>
          <w:rFonts w:asciiTheme="minorHAnsi" w:hAnsiTheme="minorHAnsi" w:cs="Times-Bold"/>
          <w:bCs/>
          <w:i/>
          <w:sz w:val="22"/>
          <w:szCs w:val="22"/>
          <w:lang w:eastAsia="nl-NL"/>
        </w:rPr>
      </w:pPr>
      <w:r w:rsidRPr="00ED2212">
        <w:rPr>
          <w:rFonts w:asciiTheme="minorHAnsi" w:hAnsiTheme="minorHAnsi" w:cs="Times-Bold"/>
          <w:bCs/>
          <w:i/>
          <w:sz w:val="22"/>
          <w:szCs w:val="22"/>
          <w:lang w:eastAsia="nl-NL"/>
        </w:rPr>
        <w:t>Judging the quality of evidence in reviews of prognostic factor research: adapting the GRADE framework (</w:t>
      </w:r>
      <w:proofErr w:type="spellStart"/>
      <w:r w:rsidRPr="00ED2212">
        <w:rPr>
          <w:rFonts w:asciiTheme="minorHAnsi" w:hAnsiTheme="minorHAnsi" w:cs="Times-Bold"/>
          <w:bCs/>
          <w:i/>
          <w:sz w:val="22"/>
          <w:szCs w:val="22"/>
          <w:lang w:eastAsia="nl-NL"/>
        </w:rPr>
        <w:t>Huguet</w:t>
      </w:r>
      <w:proofErr w:type="spellEnd"/>
      <w:r w:rsidRPr="00ED2212">
        <w:rPr>
          <w:rFonts w:asciiTheme="minorHAnsi" w:hAnsiTheme="minorHAnsi" w:cs="Times-Bold"/>
          <w:bCs/>
          <w:i/>
          <w:sz w:val="22"/>
          <w:szCs w:val="22"/>
          <w:lang w:eastAsia="nl-NL"/>
        </w:rPr>
        <w:t xml:space="preserve"> et al, </w:t>
      </w:r>
      <w:proofErr w:type="spellStart"/>
      <w:r w:rsidRPr="00ED2212">
        <w:rPr>
          <w:rFonts w:asciiTheme="minorHAnsi" w:hAnsiTheme="minorHAnsi" w:cs="Times-Bold"/>
          <w:bCs/>
          <w:i/>
          <w:sz w:val="22"/>
          <w:szCs w:val="22"/>
          <w:lang w:eastAsia="nl-NL"/>
        </w:rPr>
        <w:t>Syst</w:t>
      </w:r>
      <w:proofErr w:type="spellEnd"/>
      <w:r w:rsidRPr="00ED2212">
        <w:rPr>
          <w:rFonts w:asciiTheme="minorHAnsi" w:hAnsiTheme="minorHAnsi" w:cs="Times-Bold"/>
          <w:bCs/>
          <w:i/>
          <w:sz w:val="22"/>
          <w:szCs w:val="22"/>
          <w:lang w:eastAsia="nl-NL"/>
        </w:rPr>
        <w:t xml:space="preserve"> Rev 2013)</w:t>
      </w:r>
    </w:p>
    <w:p w:rsidR="00ED2212" w:rsidRPr="00ED2212" w:rsidRDefault="00ED2212" w:rsidP="00ED2212">
      <w:pPr>
        <w:pStyle w:val="ListParagraph"/>
        <w:numPr>
          <w:ilvl w:val="0"/>
          <w:numId w:val="27"/>
        </w:numPr>
        <w:adjustRightInd w:val="0"/>
        <w:rPr>
          <w:rFonts w:asciiTheme="minorHAnsi" w:hAnsiTheme="minorHAnsi" w:cs="Times-Bold"/>
          <w:bCs/>
          <w:i/>
          <w:sz w:val="22"/>
          <w:szCs w:val="22"/>
          <w:lang w:eastAsia="nl-NL"/>
        </w:rPr>
      </w:pPr>
      <w:r w:rsidRPr="00ED2212">
        <w:rPr>
          <w:rFonts w:asciiTheme="minorHAnsi" w:hAnsiTheme="minorHAnsi" w:cs="Times-Bold"/>
          <w:bCs/>
          <w:i/>
          <w:sz w:val="22"/>
          <w:szCs w:val="22"/>
          <w:lang w:eastAsia="nl-NL"/>
        </w:rPr>
        <w:t>Use of GRADE for assessment of evidence about prognosis: rating confidence in estimates of event rates in broad categories of patients (</w:t>
      </w:r>
      <w:proofErr w:type="spellStart"/>
      <w:r w:rsidRPr="00ED2212">
        <w:rPr>
          <w:rFonts w:asciiTheme="minorHAnsi" w:hAnsiTheme="minorHAnsi" w:cs="Times-Bold"/>
          <w:bCs/>
          <w:i/>
          <w:sz w:val="22"/>
          <w:szCs w:val="22"/>
          <w:lang w:eastAsia="nl-NL"/>
        </w:rPr>
        <w:t>Iorio</w:t>
      </w:r>
      <w:proofErr w:type="spellEnd"/>
      <w:r w:rsidRPr="00ED2212">
        <w:rPr>
          <w:rFonts w:asciiTheme="minorHAnsi" w:hAnsiTheme="minorHAnsi" w:cs="Times-Bold"/>
          <w:bCs/>
          <w:i/>
          <w:sz w:val="22"/>
          <w:szCs w:val="22"/>
          <w:lang w:eastAsia="nl-NL"/>
        </w:rPr>
        <w:t xml:space="preserve"> et al, BMJ 2015)</w:t>
      </w:r>
    </w:p>
    <w:p w:rsidR="00ED2212" w:rsidRDefault="00ED2212" w:rsidP="00ED2212">
      <w:pPr>
        <w:adjustRightInd w:val="0"/>
        <w:rPr>
          <w:rFonts w:asciiTheme="minorHAnsi" w:hAnsiTheme="minorHAnsi" w:cs="Times-Bold"/>
          <w:bCs/>
          <w:i/>
          <w:sz w:val="22"/>
          <w:szCs w:val="22"/>
          <w:lang w:val="en-US" w:eastAsia="nl-NL"/>
        </w:rPr>
      </w:pPr>
    </w:p>
    <w:p w:rsidR="00ED2212" w:rsidRDefault="00ED2212" w:rsidP="00ED2212">
      <w:pPr>
        <w:adjustRightInd w:val="0"/>
        <w:rPr>
          <w:rFonts w:asciiTheme="minorHAnsi" w:hAnsiTheme="minorHAnsi" w:cs="Times-Bold"/>
          <w:bCs/>
          <w:i/>
          <w:sz w:val="22"/>
          <w:szCs w:val="22"/>
          <w:lang w:val="en-US" w:eastAsia="nl-NL"/>
        </w:rPr>
      </w:pPr>
      <w:r>
        <w:rPr>
          <w:rFonts w:asciiTheme="minorHAnsi" w:hAnsiTheme="minorHAnsi" w:cs="Times-Bold"/>
          <w:bCs/>
          <w:i/>
          <w:sz w:val="22"/>
          <w:szCs w:val="22"/>
          <w:lang w:val="en-US" w:eastAsia="nl-NL"/>
        </w:rPr>
        <w:t>Reporting of systematic reviews:</w:t>
      </w:r>
    </w:p>
    <w:p w:rsidR="00ED2212" w:rsidRDefault="00ED2212" w:rsidP="00422304">
      <w:pPr>
        <w:pStyle w:val="ListParagraph"/>
        <w:numPr>
          <w:ilvl w:val="0"/>
          <w:numId w:val="28"/>
        </w:numPr>
        <w:adjustRightInd w:val="0"/>
        <w:rPr>
          <w:rFonts w:asciiTheme="minorHAnsi" w:hAnsiTheme="minorHAnsi" w:cs="Times-Bold"/>
          <w:bCs/>
          <w:i/>
          <w:sz w:val="22"/>
          <w:szCs w:val="22"/>
          <w:lang w:eastAsia="nl-NL"/>
        </w:rPr>
      </w:pPr>
      <w:r w:rsidRPr="00422304">
        <w:rPr>
          <w:rFonts w:asciiTheme="minorHAnsi" w:hAnsiTheme="minorHAnsi" w:cs="Times-Bold"/>
          <w:bCs/>
          <w:i/>
          <w:sz w:val="22"/>
          <w:szCs w:val="22"/>
          <w:lang w:eastAsia="nl-NL"/>
        </w:rPr>
        <w:t xml:space="preserve">Preferred reporting items for systematic reviews and meta-analyses: the PRISMA statement (Moher et al, </w:t>
      </w:r>
      <w:r w:rsidR="00422304" w:rsidRPr="00422304">
        <w:rPr>
          <w:rFonts w:asciiTheme="minorHAnsi" w:hAnsiTheme="minorHAnsi" w:cs="Times-Bold"/>
          <w:bCs/>
          <w:i/>
          <w:sz w:val="22"/>
          <w:szCs w:val="22"/>
          <w:lang w:eastAsia="nl-NL"/>
        </w:rPr>
        <w:t>PLOS Med 2009)</w:t>
      </w:r>
    </w:p>
    <w:p w:rsidR="005F37E6" w:rsidRPr="00422304" w:rsidRDefault="005F37E6" w:rsidP="005F37E6">
      <w:pPr>
        <w:pStyle w:val="ListParagraph"/>
        <w:numPr>
          <w:ilvl w:val="0"/>
          <w:numId w:val="28"/>
        </w:numPr>
        <w:adjustRightInd w:val="0"/>
        <w:rPr>
          <w:rFonts w:asciiTheme="minorHAnsi" w:hAnsiTheme="minorHAnsi" w:cs="Times-Bold"/>
          <w:bCs/>
          <w:i/>
          <w:sz w:val="22"/>
          <w:szCs w:val="22"/>
          <w:lang w:eastAsia="nl-NL"/>
        </w:rPr>
      </w:pPr>
      <w:r w:rsidRPr="005F37E6">
        <w:rPr>
          <w:rFonts w:asciiTheme="minorHAnsi" w:hAnsiTheme="minorHAnsi" w:cs="Times-Bold"/>
          <w:bCs/>
          <w:i/>
          <w:sz w:val="22"/>
          <w:szCs w:val="22"/>
          <w:lang w:eastAsia="nl-NL"/>
        </w:rPr>
        <w:t>Meta-analysis of observational studies in epidemiology: a proposal for reporting</w:t>
      </w:r>
      <w:r>
        <w:rPr>
          <w:rFonts w:asciiTheme="minorHAnsi" w:hAnsiTheme="minorHAnsi" w:cs="Times-Bold"/>
          <w:bCs/>
          <w:i/>
          <w:sz w:val="22"/>
          <w:szCs w:val="22"/>
          <w:lang w:eastAsia="nl-NL"/>
        </w:rPr>
        <w:t xml:space="preserve"> (Stroup et al, JAMA 2000)</w:t>
      </w:r>
    </w:p>
    <w:p w:rsidR="009E1766" w:rsidRDefault="009E1766" w:rsidP="009E1766">
      <w:pPr>
        <w:adjustRightInd w:val="0"/>
        <w:rPr>
          <w:rFonts w:asciiTheme="minorHAnsi" w:hAnsiTheme="minorHAnsi" w:cs="Times-Bold"/>
          <w:bCs/>
          <w:i/>
          <w:sz w:val="22"/>
          <w:szCs w:val="22"/>
          <w:lang w:val="en-US" w:eastAsia="nl-NL"/>
        </w:rPr>
      </w:pPr>
    </w:p>
    <w:p w:rsidR="00A76CB5" w:rsidRDefault="00A76CB5" w:rsidP="009E1766">
      <w:pPr>
        <w:adjustRightInd w:val="0"/>
        <w:rPr>
          <w:rFonts w:asciiTheme="minorHAnsi" w:hAnsiTheme="minorHAnsi" w:cs="Times-Bold"/>
          <w:bCs/>
          <w:i/>
          <w:sz w:val="22"/>
          <w:szCs w:val="22"/>
          <w:lang w:val="en-US" w:eastAsia="nl-NL"/>
        </w:rPr>
      </w:pPr>
      <w:r>
        <w:rPr>
          <w:rFonts w:asciiTheme="minorHAnsi" w:hAnsiTheme="minorHAnsi" w:cs="Times-Bold"/>
          <w:bCs/>
          <w:i/>
          <w:sz w:val="22"/>
          <w:szCs w:val="22"/>
          <w:lang w:val="en-US" w:eastAsia="nl-NL"/>
        </w:rPr>
        <w:t>Different types of primary prognosis studies:</w:t>
      </w:r>
    </w:p>
    <w:p w:rsidR="00A76CB5" w:rsidRPr="00A76CB5" w:rsidRDefault="00A76CB5" w:rsidP="00A76CB5">
      <w:pPr>
        <w:pStyle w:val="ListParagraph"/>
        <w:numPr>
          <w:ilvl w:val="0"/>
          <w:numId w:val="27"/>
        </w:numPr>
        <w:adjustRightInd w:val="0"/>
        <w:rPr>
          <w:rFonts w:asciiTheme="minorHAnsi" w:hAnsiTheme="minorHAnsi" w:cs="Times-Bold"/>
          <w:bCs/>
          <w:i/>
          <w:sz w:val="22"/>
          <w:szCs w:val="22"/>
          <w:lang w:val="en-US" w:eastAsia="nl-NL"/>
        </w:rPr>
      </w:pPr>
      <w:r w:rsidRPr="00A76CB5">
        <w:rPr>
          <w:rFonts w:asciiTheme="minorHAnsi" w:hAnsiTheme="minorHAnsi" w:cs="Times-Bold"/>
          <w:bCs/>
          <w:i/>
          <w:sz w:val="22"/>
          <w:szCs w:val="22"/>
          <w:lang w:val="en-US" w:eastAsia="nl-NL"/>
        </w:rPr>
        <w:t xml:space="preserve">Prognosis </w:t>
      </w:r>
      <w:r w:rsidR="0049275C">
        <w:rPr>
          <w:rFonts w:asciiTheme="minorHAnsi" w:hAnsiTheme="minorHAnsi" w:cs="Times-Bold"/>
          <w:bCs/>
          <w:i/>
          <w:sz w:val="22"/>
          <w:szCs w:val="22"/>
          <w:lang w:val="en-US" w:eastAsia="nl-NL"/>
        </w:rPr>
        <w:t>R</w:t>
      </w:r>
      <w:r w:rsidRPr="00A76CB5">
        <w:rPr>
          <w:rFonts w:asciiTheme="minorHAnsi" w:hAnsiTheme="minorHAnsi" w:cs="Times-Bold"/>
          <w:bCs/>
          <w:i/>
          <w:sz w:val="22"/>
          <w:szCs w:val="22"/>
          <w:lang w:val="en-US" w:eastAsia="nl-NL"/>
        </w:rPr>
        <w:t xml:space="preserve">esearch </w:t>
      </w:r>
      <w:r w:rsidR="0049275C">
        <w:rPr>
          <w:rFonts w:asciiTheme="minorHAnsi" w:hAnsiTheme="minorHAnsi" w:cs="Times-Bold"/>
          <w:bCs/>
          <w:i/>
          <w:sz w:val="22"/>
          <w:szCs w:val="22"/>
          <w:lang w:val="en-US" w:eastAsia="nl-NL"/>
        </w:rPr>
        <w:t>S</w:t>
      </w:r>
      <w:r w:rsidRPr="00A76CB5">
        <w:rPr>
          <w:rFonts w:asciiTheme="minorHAnsi" w:hAnsiTheme="minorHAnsi" w:cs="Times-Bold"/>
          <w:bCs/>
          <w:i/>
          <w:sz w:val="22"/>
          <w:szCs w:val="22"/>
          <w:lang w:val="en-US" w:eastAsia="nl-NL"/>
        </w:rPr>
        <w:t>trategy (PROGRESS) 1: A framework for researching clinical outcomes (Hemingway et al, BMJ 2013)</w:t>
      </w:r>
      <w:r w:rsidR="00ED2212">
        <w:rPr>
          <w:rFonts w:asciiTheme="minorHAnsi" w:hAnsiTheme="minorHAnsi" w:cs="Times-Bold"/>
          <w:bCs/>
          <w:i/>
          <w:sz w:val="22"/>
          <w:szCs w:val="22"/>
          <w:lang w:val="en-US" w:eastAsia="nl-NL"/>
        </w:rPr>
        <w:t>.</w:t>
      </w:r>
    </w:p>
    <w:p w:rsidR="00A76CB5" w:rsidRPr="00A76CB5" w:rsidRDefault="00A76CB5" w:rsidP="00A76CB5">
      <w:pPr>
        <w:pStyle w:val="ListParagraph"/>
        <w:numPr>
          <w:ilvl w:val="0"/>
          <w:numId w:val="27"/>
        </w:numPr>
        <w:adjustRightInd w:val="0"/>
        <w:rPr>
          <w:rFonts w:asciiTheme="minorHAnsi" w:hAnsiTheme="minorHAnsi" w:cs="Times-Bold"/>
          <w:bCs/>
          <w:i/>
          <w:sz w:val="22"/>
          <w:szCs w:val="22"/>
          <w:lang w:val="en-US" w:eastAsia="nl-NL"/>
        </w:rPr>
      </w:pPr>
      <w:r w:rsidRPr="00A76CB5">
        <w:rPr>
          <w:rFonts w:asciiTheme="minorHAnsi" w:hAnsiTheme="minorHAnsi" w:cs="Times-Bold"/>
          <w:bCs/>
          <w:i/>
          <w:sz w:val="22"/>
          <w:szCs w:val="22"/>
          <w:lang w:val="en-US" w:eastAsia="nl-NL"/>
        </w:rPr>
        <w:t>Prognosis Research Strategy (PROGRESS) 2: Prognostic Factor Research (Riley et al, PLOS Med 2013)</w:t>
      </w:r>
      <w:r w:rsidR="00ED2212">
        <w:rPr>
          <w:rFonts w:asciiTheme="minorHAnsi" w:hAnsiTheme="minorHAnsi" w:cs="Times-Bold"/>
          <w:bCs/>
          <w:i/>
          <w:sz w:val="22"/>
          <w:szCs w:val="22"/>
          <w:lang w:val="en-US" w:eastAsia="nl-NL"/>
        </w:rPr>
        <w:t>.</w:t>
      </w:r>
    </w:p>
    <w:p w:rsidR="00A76CB5" w:rsidRPr="00A76CB5" w:rsidRDefault="00A76CB5" w:rsidP="00A76CB5">
      <w:pPr>
        <w:pStyle w:val="ListParagraph"/>
        <w:numPr>
          <w:ilvl w:val="0"/>
          <w:numId w:val="27"/>
        </w:numPr>
        <w:adjustRightInd w:val="0"/>
        <w:rPr>
          <w:rFonts w:asciiTheme="minorHAnsi" w:hAnsiTheme="minorHAnsi" w:cs="Times-Bold"/>
          <w:bCs/>
          <w:i/>
          <w:sz w:val="22"/>
          <w:szCs w:val="22"/>
          <w:lang w:val="en-US" w:eastAsia="nl-NL"/>
        </w:rPr>
      </w:pPr>
      <w:r w:rsidRPr="00A76CB5">
        <w:rPr>
          <w:rFonts w:asciiTheme="minorHAnsi" w:hAnsiTheme="minorHAnsi" w:cs="Times-Bold"/>
          <w:bCs/>
          <w:i/>
          <w:sz w:val="22"/>
          <w:szCs w:val="22"/>
          <w:lang w:val="en-US" w:eastAsia="nl-NL"/>
        </w:rPr>
        <w:t>Prognosis Research Strategy (PROGRESS) 3: Prognostic Model Research (Steyerberg et al, PLOS Med 2013)</w:t>
      </w:r>
      <w:r w:rsidR="00ED2212">
        <w:rPr>
          <w:rFonts w:asciiTheme="minorHAnsi" w:hAnsiTheme="minorHAnsi" w:cs="Times-Bold"/>
          <w:bCs/>
          <w:i/>
          <w:sz w:val="22"/>
          <w:szCs w:val="22"/>
          <w:lang w:val="en-US" w:eastAsia="nl-NL"/>
        </w:rPr>
        <w:t>.</w:t>
      </w:r>
    </w:p>
    <w:p w:rsidR="0099621E" w:rsidRPr="00F87DDE" w:rsidRDefault="00A76CB5" w:rsidP="005A45F3">
      <w:pPr>
        <w:pStyle w:val="ListParagraph"/>
        <w:numPr>
          <w:ilvl w:val="0"/>
          <w:numId w:val="27"/>
        </w:numPr>
        <w:adjustRightInd w:val="0"/>
        <w:rPr>
          <w:rFonts w:ascii="Calibri" w:hAnsi="Calibri" w:cs="Arial"/>
          <w:iCs/>
          <w:sz w:val="22"/>
          <w:szCs w:val="22"/>
          <w:lang w:val="en-US"/>
        </w:rPr>
      </w:pPr>
      <w:r w:rsidRPr="00F87DDE">
        <w:rPr>
          <w:rFonts w:asciiTheme="minorHAnsi" w:hAnsiTheme="minorHAnsi" w:cs="Times-Bold"/>
          <w:bCs/>
          <w:i/>
          <w:sz w:val="22"/>
          <w:szCs w:val="22"/>
          <w:lang w:val="en-US" w:eastAsia="nl-NL"/>
        </w:rPr>
        <w:lastRenderedPageBreak/>
        <w:t xml:space="preserve">Prognosis </w:t>
      </w:r>
      <w:r w:rsidR="0049275C">
        <w:rPr>
          <w:rFonts w:asciiTheme="minorHAnsi" w:hAnsiTheme="minorHAnsi" w:cs="Times-Bold"/>
          <w:bCs/>
          <w:i/>
          <w:sz w:val="22"/>
          <w:szCs w:val="22"/>
          <w:lang w:val="en-US" w:eastAsia="nl-NL"/>
        </w:rPr>
        <w:t>R</w:t>
      </w:r>
      <w:r w:rsidRPr="00F87DDE">
        <w:rPr>
          <w:rFonts w:asciiTheme="minorHAnsi" w:hAnsiTheme="minorHAnsi" w:cs="Times-Bold"/>
          <w:bCs/>
          <w:i/>
          <w:sz w:val="22"/>
          <w:szCs w:val="22"/>
          <w:lang w:val="en-US" w:eastAsia="nl-NL"/>
        </w:rPr>
        <w:t xml:space="preserve">esearch </w:t>
      </w:r>
      <w:r w:rsidR="0049275C">
        <w:rPr>
          <w:rFonts w:asciiTheme="minorHAnsi" w:hAnsiTheme="minorHAnsi" w:cs="Times-Bold"/>
          <w:bCs/>
          <w:i/>
          <w:sz w:val="22"/>
          <w:szCs w:val="22"/>
          <w:lang w:val="en-US" w:eastAsia="nl-NL"/>
        </w:rPr>
        <w:t>S</w:t>
      </w:r>
      <w:r w:rsidRPr="00F87DDE">
        <w:rPr>
          <w:rFonts w:asciiTheme="minorHAnsi" w:hAnsiTheme="minorHAnsi" w:cs="Times-Bold"/>
          <w:bCs/>
          <w:i/>
          <w:sz w:val="22"/>
          <w:szCs w:val="22"/>
          <w:lang w:val="en-US" w:eastAsia="nl-NL"/>
        </w:rPr>
        <w:t>trategy (PROGRESS) 4: Stratified medicine research (</w:t>
      </w:r>
      <w:proofErr w:type="spellStart"/>
      <w:r w:rsidRPr="00F87DDE">
        <w:rPr>
          <w:rFonts w:asciiTheme="minorHAnsi" w:hAnsiTheme="minorHAnsi" w:cs="Times-Bold"/>
          <w:bCs/>
          <w:i/>
          <w:sz w:val="22"/>
          <w:szCs w:val="22"/>
          <w:lang w:val="en-US" w:eastAsia="nl-NL"/>
        </w:rPr>
        <w:t>Hingorani</w:t>
      </w:r>
      <w:proofErr w:type="spellEnd"/>
      <w:r w:rsidRPr="00F87DDE">
        <w:rPr>
          <w:rFonts w:asciiTheme="minorHAnsi" w:hAnsiTheme="minorHAnsi" w:cs="Times-Bold"/>
          <w:bCs/>
          <w:i/>
          <w:sz w:val="22"/>
          <w:szCs w:val="22"/>
          <w:lang w:val="en-US" w:eastAsia="nl-NL"/>
        </w:rPr>
        <w:t xml:space="preserve"> et al, BMJ 2013)</w:t>
      </w:r>
      <w:r w:rsidR="00ED2212" w:rsidRPr="00F87DDE">
        <w:rPr>
          <w:rFonts w:asciiTheme="minorHAnsi" w:hAnsiTheme="minorHAnsi" w:cs="Times-Bold"/>
          <w:bCs/>
          <w:i/>
          <w:sz w:val="22"/>
          <w:szCs w:val="22"/>
          <w:lang w:val="en-US" w:eastAsia="nl-NL"/>
        </w:rPr>
        <w:t>.</w:t>
      </w:r>
    </w:p>
    <w:sectPr w:rsidR="0099621E" w:rsidRPr="00F87DDE" w:rsidSect="00CD3A4A">
      <w:footerReference w:type="even" r:id="rId18"/>
      <w:footerReference w:type="default" r:id="rId19"/>
      <w:footerReference w:type="first" r:id="rId20"/>
      <w:pgSz w:w="11906" w:h="16838"/>
      <w:pgMar w:top="720" w:right="720" w:bottom="720" w:left="720" w:header="706" w:footer="576"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8C" w:rsidRDefault="00CB528C">
      <w:r>
        <w:separator/>
      </w:r>
    </w:p>
  </w:endnote>
  <w:endnote w:type="continuationSeparator" w:id="0">
    <w:p w:rsidR="00CB528C" w:rsidRDefault="00C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Head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P40319B">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CD" w:rsidRDefault="00C7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1CD" w:rsidRDefault="00C731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CD" w:rsidRPr="00677FF4" w:rsidRDefault="00C731CD" w:rsidP="00677FF4">
    <w:pPr>
      <w:pStyle w:val="Footer"/>
      <w:tabs>
        <w:tab w:val="clear" w:pos="4153"/>
        <w:tab w:val="clear" w:pos="8306"/>
        <w:tab w:val="right" w:pos="10440"/>
      </w:tabs>
      <w:jc w:val="center"/>
      <w:rPr>
        <w:rFonts w:ascii="Calibri" w:hAnsi="Calibri"/>
        <w:sz w:val="16"/>
        <w:szCs w:val="16"/>
        <w:lang w:val="nl-NL"/>
      </w:rPr>
    </w:pPr>
    <w:r>
      <w:rPr>
        <w:rFonts w:ascii="Calibri" w:hAnsi="Calibri"/>
        <w:sz w:val="16"/>
        <w:szCs w:val="16"/>
        <w:lang w:val="nl-NL"/>
      </w:rPr>
      <w:t xml:space="preserve">Cochrane Prognosis Group </w:t>
    </w:r>
    <w:r w:rsidRPr="00677FF4">
      <w:rPr>
        <w:rFonts w:ascii="Calibri" w:hAnsi="Calibri"/>
        <w:sz w:val="16"/>
        <w:szCs w:val="16"/>
        <w:lang w:val="nl-NL"/>
      </w:rPr>
      <w:t xml:space="preserve">KGM Moons: k.g.m.moons@umcutrecht.nl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CD" w:rsidRDefault="00C731CD">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8C" w:rsidRDefault="00CB528C">
      <w:r>
        <w:separator/>
      </w:r>
    </w:p>
  </w:footnote>
  <w:footnote w:type="continuationSeparator" w:id="0">
    <w:p w:rsidR="00CB528C" w:rsidRDefault="00CB5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4F"/>
    <w:multiLevelType w:val="hybridMultilevel"/>
    <w:tmpl w:val="31C84CE8"/>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30224B0"/>
    <w:multiLevelType w:val="hybridMultilevel"/>
    <w:tmpl w:val="C0DE8402"/>
    <w:lvl w:ilvl="0" w:tplc="4AECB0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311FDA"/>
    <w:multiLevelType w:val="hybridMultilevel"/>
    <w:tmpl w:val="14EABF84"/>
    <w:lvl w:ilvl="0" w:tplc="97E0F26E">
      <w:start w:val="1"/>
      <w:numFmt w:val="lowerLetter"/>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9B7459D"/>
    <w:multiLevelType w:val="hybridMultilevel"/>
    <w:tmpl w:val="CA4C3A70"/>
    <w:lvl w:ilvl="0" w:tplc="A4CCCBE2">
      <w:start w:val="1"/>
      <w:numFmt w:val="lowerLetter"/>
      <w:lvlText w:val="%1."/>
      <w:lvlJc w:val="left"/>
      <w:pPr>
        <w:tabs>
          <w:tab w:val="num" w:pos="1134"/>
        </w:tabs>
        <w:ind w:left="1134" w:hanging="567"/>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3E37B7"/>
    <w:multiLevelType w:val="hybridMultilevel"/>
    <w:tmpl w:val="29367A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86411B"/>
    <w:multiLevelType w:val="hybridMultilevel"/>
    <w:tmpl w:val="BA4EDE9A"/>
    <w:lvl w:ilvl="0" w:tplc="5380A508">
      <w:start w:val="1"/>
      <w:numFmt w:val="decimal"/>
      <w:lvlText w:val="%1."/>
      <w:lvlJc w:val="left"/>
      <w:pPr>
        <w:ind w:left="720" w:hanging="360"/>
      </w:pPr>
      <w:rPr>
        <w:rFonts w:cs="MetaHeadOT"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F0E13D4"/>
    <w:multiLevelType w:val="hybridMultilevel"/>
    <w:tmpl w:val="CCEACD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303D47"/>
    <w:multiLevelType w:val="hybridMultilevel"/>
    <w:tmpl w:val="BA4EDE9A"/>
    <w:lvl w:ilvl="0" w:tplc="5380A508">
      <w:start w:val="1"/>
      <w:numFmt w:val="decimal"/>
      <w:lvlText w:val="%1."/>
      <w:lvlJc w:val="left"/>
      <w:pPr>
        <w:ind w:left="720" w:hanging="360"/>
      </w:pPr>
      <w:rPr>
        <w:rFonts w:cs="MetaHeadOT"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30B017F1"/>
    <w:multiLevelType w:val="hybridMultilevel"/>
    <w:tmpl w:val="CF82652A"/>
    <w:lvl w:ilvl="0" w:tplc="4A58A000">
      <w:start w:val="1"/>
      <w:numFmt w:val="upp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092F1A"/>
    <w:multiLevelType w:val="hybridMultilevel"/>
    <w:tmpl w:val="BA4EDE9A"/>
    <w:lvl w:ilvl="0" w:tplc="5380A508">
      <w:start w:val="1"/>
      <w:numFmt w:val="decimal"/>
      <w:lvlText w:val="%1."/>
      <w:lvlJc w:val="left"/>
      <w:pPr>
        <w:ind w:left="720" w:hanging="360"/>
      </w:pPr>
      <w:rPr>
        <w:rFonts w:cs="MetaHeadOT"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73405CF"/>
    <w:multiLevelType w:val="hybridMultilevel"/>
    <w:tmpl w:val="263C59C2"/>
    <w:lvl w:ilvl="0" w:tplc="39E0C4EE">
      <w:start w:val="1"/>
      <w:numFmt w:val="lowerLetter"/>
      <w:lvlText w:val="(%1)"/>
      <w:lvlJc w:val="left"/>
      <w:pPr>
        <w:tabs>
          <w:tab w:val="num" w:pos="567"/>
        </w:tabs>
        <w:ind w:left="567" w:hanging="567"/>
      </w:pPr>
      <w:rPr>
        <w:rFonts w:ascii="Arial" w:hAnsi="Arial"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38205C"/>
    <w:multiLevelType w:val="hybridMultilevel"/>
    <w:tmpl w:val="E3A4B9FC"/>
    <w:lvl w:ilvl="0" w:tplc="ECAC355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5C0203E"/>
    <w:multiLevelType w:val="hybridMultilevel"/>
    <w:tmpl w:val="66A2DD26"/>
    <w:lvl w:ilvl="0" w:tplc="0409000F">
      <w:start w:val="1"/>
      <w:numFmt w:val="decimal"/>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E30B4B"/>
    <w:multiLevelType w:val="hybridMultilevel"/>
    <w:tmpl w:val="C44C30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24D279A"/>
    <w:multiLevelType w:val="hybridMultilevel"/>
    <w:tmpl w:val="0402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BF2993"/>
    <w:multiLevelType w:val="hybridMultilevel"/>
    <w:tmpl w:val="30B0569A"/>
    <w:lvl w:ilvl="0" w:tplc="0409001B">
      <w:start w:val="1"/>
      <w:numFmt w:val="lowerRoman"/>
      <w:lvlText w:val="%1."/>
      <w:lvlJc w:val="righ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B342B90"/>
    <w:multiLevelType w:val="hybridMultilevel"/>
    <w:tmpl w:val="D714DC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5F360D0"/>
    <w:multiLevelType w:val="hybridMultilevel"/>
    <w:tmpl w:val="BA4EDE9A"/>
    <w:lvl w:ilvl="0" w:tplc="5380A508">
      <w:start w:val="1"/>
      <w:numFmt w:val="decimal"/>
      <w:lvlText w:val="%1."/>
      <w:lvlJc w:val="left"/>
      <w:pPr>
        <w:ind w:left="720" w:hanging="360"/>
      </w:pPr>
      <w:rPr>
        <w:rFonts w:cs="MetaHeadOT"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683D2DBF"/>
    <w:multiLevelType w:val="hybridMultilevel"/>
    <w:tmpl w:val="A378C062"/>
    <w:lvl w:ilvl="0" w:tplc="E460EB04">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6B2A017C"/>
    <w:multiLevelType w:val="hybridMultilevel"/>
    <w:tmpl w:val="BA4EDE9A"/>
    <w:lvl w:ilvl="0" w:tplc="5380A508">
      <w:start w:val="1"/>
      <w:numFmt w:val="decimal"/>
      <w:lvlText w:val="%1."/>
      <w:lvlJc w:val="left"/>
      <w:pPr>
        <w:ind w:left="720" w:hanging="360"/>
      </w:pPr>
      <w:rPr>
        <w:rFonts w:cs="MetaHeadOT"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706648E6"/>
    <w:multiLevelType w:val="hybridMultilevel"/>
    <w:tmpl w:val="AAF06854"/>
    <w:lvl w:ilvl="0" w:tplc="0409000F">
      <w:start w:val="1"/>
      <w:numFmt w:val="decimal"/>
      <w:lvlText w:val="%1."/>
      <w:lvlJc w:val="left"/>
      <w:pPr>
        <w:ind w:left="1332" w:hanging="360"/>
      </w:pPr>
      <w:rPr>
        <w:rFonts w:cs="Times New Roman"/>
      </w:rPr>
    </w:lvl>
    <w:lvl w:ilvl="1" w:tplc="04090019" w:tentative="1">
      <w:start w:val="1"/>
      <w:numFmt w:val="lowerLetter"/>
      <w:lvlText w:val="%2."/>
      <w:lvlJc w:val="left"/>
      <w:pPr>
        <w:ind w:left="2052" w:hanging="360"/>
      </w:pPr>
      <w:rPr>
        <w:rFonts w:cs="Times New Roman"/>
      </w:rPr>
    </w:lvl>
    <w:lvl w:ilvl="2" w:tplc="0409001B" w:tentative="1">
      <w:start w:val="1"/>
      <w:numFmt w:val="lowerRoman"/>
      <w:lvlText w:val="%3."/>
      <w:lvlJc w:val="right"/>
      <w:pPr>
        <w:ind w:left="2772" w:hanging="180"/>
      </w:pPr>
      <w:rPr>
        <w:rFonts w:cs="Times New Roman"/>
      </w:rPr>
    </w:lvl>
    <w:lvl w:ilvl="3" w:tplc="0409000F" w:tentative="1">
      <w:start w:val="1"/>
      <w:numFmt w:val="decimal"/>
      <w:lvlText w:val="%4."/>
      <w:lvlJc w:val="left"/>
      <w:pPr>
        <w:ind w:left="3492" w:hanging="360"/>
      </w:pPr>
      <w:rPr>
        <w:rFonts w:cs="Times New Roman"/>
      </w:rPr>
    </w:lvl>
    <w:lvl w:ilvl="4" w:tplc="04090019" w:tentative="1">
      <w:start w:val="1"/>
      <w:numFmt w:val="lowerLetter"/>
      <w:lvlText w:val="%5."/>
      <w:lvlJc w:val="left"/>
      <w:pPr>
        <w:ind w:left="4212" w:hanging="360"/>
      </w:pPr>
      <w:rPr>
        <w:rFonts w:cs="Times New Roman"/>
      </w:rPr>
    </w:lvl>
    <w:lvl w:ilvl="5" w:tplc="0409001B" w:tentative="1">
      <w:start w:val="1"/>
      <w:numFmt w:val="lowerRoman"/>
      <w:lvlText w:val="%6."/>
      <w:lvlJc w:val="right"/>
      <w:pPr>
        <w:ind w:left="4932" w:hanging="180"/>
      </w:pPr>
      <w:rPr>
        <w:rFonts w:cs="Times New Roman"/>
      </w:rPr>
    </w:lvl>
    <w:lvl w:ilvl="6" w:tplc="0409000F" w:tentative="1">
      <w:start w:val="1"/>
      <w:numFmt w:val="decimal"/>
      <w:lvlText w:val="%7."/>
      <w:lvlJc w:val="left"/>
      <w:pPr>
        <w:ind w:left="5652" w:hanging="360"/>
      </w:pPr>
      <w:rPr>
        <w:rFonts w:cs="Times New Roman"/>
      </w:rPr>
    </w:lvl>
    <w:lvl w:ilvl="7" w:tplc="04090019" w:tentative="1">
      <w:start w:val="1"/>
      <w:numFmt w:val="lowerLetter"/>
      <w:lvlText w:val="%8."/>
      <w:lvlJc w:val="left"/>
      <w:pPr>
        <w:ind w:left="6372" w:hanging="360"/>
      </w:pPr>
      <w:rPr>
        <w:rFonts w:cs="Times New Roman"/>
      </w:rPr>
    </w:lvl>
    <w:lvl w:ilvl="8" w:tplc="0409001B" w:tentative="1">
      <w:start w:val="1"/>
      <w:numFmt w:val="lowerRoman"/>
      <w:lvlText w:val="%9."/>
      <w:lvlJc w:val="right"/>
      <w:pPr>
        <w:ind w:left="7092" w:hanging="180"/>
      </w:pPr>
      <w:rPr>
        <w:rFonts w:cs="Times New Roman"/>
      </w:rPr>
    </w:lvl>
  </w:abstractNum>
  <w:abstractNum w:abstractNumId="26">
    <w:nsid w:val="709E2A38"/>
    <w:multiLevelType w:val="hybridMultilevel"/>
    <w:tmpl w:val="BB763650"/>
    <w:lvl w:ilvl="0" w:tplc="084CB3EA">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BD3209E"/>
    <w:multiLevelType w:val="hybridMultilevel"/>
    <w:tmpl w:val="F574FB20"/>
    <w:lvl w:ilvl="0" w:tplc="84F429A8">
      <w:start w:val="1"/>
      <w:numFmt w:val="lowerRoman"/>
      <w:lvlText w:val="%1)"/>
      <w:lvlJc w:val="left"/>
      <w:pPr>
        <w:ind w:left="1332" w:hanging="72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29">
    <w:nsid w:val="7CB44B28"/>
    <w:multiLevelType w:val="hybridMultilevel"/>
    <w:tmpl w:val="3DAAEB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29"/>
  </w:num>
  <w:num w:numId="4">
    <w:abstractNumId w:val="4"/>
  </w:num>
  <w:num w:numId="5">
    <w:abstractNumId w:val="12"/>
  </w:num>
  <w:num w:numId="6">
    <w:abstractNumId w:val="11"/>
  </w:num>
  <w:num w:numId="7">
    <w:abstractNumId w:val="26"/>
  </w:num>
  <w:num w:numId="8">
    <w:abstractNumId w:val="21"/>
  </w:num>
  <w:num w:numId="9">
    <w:abstractNumId w:val="16"/>
  </w:num>
  <w:num w:numId="10">
    <w:abstractNumId w:val="0"/>
  </w:num>
  <w:num w:numId="11">
    <w:abstractNumId w:val="23"/>
  </w:num>
  <w:num w:numId="12">
    <w:abstractNumId w:val="13"/>
  </w:num>
  <w:num w:numId="13">
    <w:abstractNumId w:val="20"/>
  </w:num>
  <w:num w:numId="14">
    <w:abstractNumId w:val="3"/>
  </w:num>
  <w:num w:numId="15">
    <w:abstractNumId w:val="1"/>
  </w:num>
  <w:num w:numId="16">
    <w:abstractNumId w:val="25"/>
  </w:num>
  <w:num w:numId="17">
    <w:abstractNumId w:val="28"/>
  </w:num>
  <w:num w:numId="18">
    <w:abstractNumId w:val="5"/>
  </w:num>
  <w:num w:numId="19">
    <w:abstractNumId w:val="7"/>
  </w:num>
  <w:num w:numId="20">
    <w:abstractNumId w:val="8"/>
  </w:num>
  <w:num w:numId="21">
    <w:abstractNumId w:val="10"/>
  </w:num>
  <w:num w:numId="22">
    <w:abstractNumId w:val="6"/>
  </w:num>
  <w:num w:numId="23">
    <w:abstractNumId w:val="22"/>
  </w:num>
  <w:num w:numId="24">
    <w:abstractNumId w:val="24"/>
  </w:num>
  <w:num w:numId="25">
    <w:abstractNumId w:val="18"/>
  </w:num>
  <w:num w:numId="26">
    <w:abstractNumId w:val="19"/>
  </w:num>
  <w:num w:numId="27">
    <w:abstractNumId w:val="15"/>
  </w:num>
  <w:num w:numId="28">
    <w:abstractNumId w:val="2"/>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7E"/>
    <w:rsid w:val="00012619"/>
    <w:rsid w:val="00035021"/>
    <w:rsid w:val="00054BF4"/>
    <w:rsid w:val="0006276F"/>
    <w:rsid w:val="000675BA"/>
    <w:rsid w:val="000724BE"/>
    <w:rsid w:val="000840D2"/>
    <w:rsid w:val="00090717"/>
    <w:rsid w:val="000B2D40"/>
    <w:rsid w:val="000D6CDB"/>
    <w:rsid w:val="000E34FA"/>
    <w:rsid w:val="000E4FC9"/>
    <w:rsid w:val="000F4FFF"/>
    <w:rsid w:val="00100500"/>
    <w:rsid w:val="0011603B"/>
    <w:rsid w:val="001244B9"/>
    <w:rsid w:val="00127EDD"/>
    <w:rsid w:val="001316B1"/>
    <w:rsid w:val="00133432"/>
    <w:rsid w:val="00140FD9"/>
    <w:rsid w:val="001428C1"/>
    <w:rsid w:val="0014421C"/>
    <w:rsid w:val="0015274F"/>
    <w:rsid w:val="00161F9C"/>
    <w:rsid w:val="00162B6B"/>
    <w:rsid w:val="001647C5"/>
    <w:rsid w:val="00175B62"/>
    <w:rsid w:val="00175C30"/>
    <w:rsid w:val="001847CB"/>
    <w:rsid w:val="001B221E"/>
    <w:rsid w:val="001B5A27"/>
    <w:rsid w:val="001B74F5"/>
    <w:rsid w:val="001C17A3"/>
    <w:rsid w:val="001C6CF9"/>
    <w:rsid w:val="001D54B8"/>
    <w:rsid w:val="001F2A81"/>
    <w:rsid w:val="001F2BFB"/>
    <w:rsid w:val="00215C39"/>
    <w:rsid w:val="002310EE"/>
    <w:rsid w:val="00245C4B"/>
    <w:rsid w:val="0025255B"/>
    <w:rsid w:val="00254DF7"/>
    <w:rsid w:val="002A35DF"/>
    <w:rsid w:val="002B3E98"/>
    <w:rsid w:val="002D08EF"/>
    <w:rsid w:val="002D3AAE"/>
    <w:rsid w:val="002E565C"/>
    <w:rsid w:val="002E6275"/>
    <w:rsid w:val="002F6ACE"/>
    <w:rsid w:val="00300FBF"/>
    <w:rsid w:val="003271EB"/>
    <w:rsid w:val="003904D8"/>
    <w:rsid w:val="003937AA"/>
    <w:rsid w:val="00396953"/>
    <w:rsid w:val="003A60E4"/>
    <w:rsid w:val="003A6892"/>
    <w:rsid w:val="003B0933"/>
    <w:rsid w:val="003B370D"/>
    <w:rsid w:val="003D0FCF"/>
    <w:rsid w:val="003F6EA5"/>
    <w:rsid w:val="003F7BB3"/>
    <w:rsid w:val="00414198"/>
    <w:rsid w:val="00422304"/>
    <w:rsid w:val="00453DB3"/>
    <w:rsid w:val="004630B7"/>
    <w:rsid w:val="0049275C"/>
    <w:rsid w:val="004B1A07"/>
    <w:rsid w:val="004B3046"/>
    <w:rsid w:val="004C10AD"/>
    <w:rsid w:val="004D1FDF"/>
    <w:rsid w:val="004E3C60"/>
    <w:rsid w:val="0050798D"/>
    <w:rsid w:val="00517793"/>
    <w:rsid w:val="00523F05"/>
    <w:rsid w:val="005429A7"/>
    <w:rsid w:val="00542D66"/>
    <w:rsid w:val="00560D65"/>
    <w:rsid w:val="005839B2"/>
    <w:rsid w:val="005868EF"/>
    <w:rsid w:val="00590526"/>
    <w:rsid w:val="00597516"/>
    <w:rsid w:val="005A41B5"/>
    <w:rsid w:val="005A45F3"/>
    <w:rsid w:val="005B0CF0"/>
    <w:rsid w:val="005C0FF8"/>
    <w:rsid w:val="005C750C"/>
    <w:rsid w:val="005E2D1E"/>
    <w:rsid w:val="005F37E6"/>
    <w:rsid w:val="005F5915"/>
    <w:rsid w:val="0061187B"/>
    <w:rsid w:val="006158CE"/>
    <w:rsid w:val="00626725"/>
    <w:rsid w:val="006338CE"/>
    <w:rsid w:val="00637AB9"/>
    <w:rsid w:val="00657213"/>
    <w:rsid w:val="00664976"/>
    <w:rsid w:val="006670FE"/>
    <w:rsid w:val="00672840"/>
    <w:rsid w:val="00677FF4"/>
    <w:rsid w:val="006901FA"/>
    <w:rsid w:val="006D44BE"/>
    <w:rsid w:val="006D6292"/>
    <w:rsid w:val="006D7D36"/>
    <w:rsid w:val="006E6172"/>
    <w:rsid w:val="006F23C4"/>
    <w:rsid w:val="006F2E7E"/>
    <w:rsid w:val="006F454E"/>
    <w:rsid w:val="007034C0"/>
    <w:rsid w:val="00704C50"/>
    <w:rsid w:val="00704C81"/>
    <w:rsid w:val="00710081"/>
    <w:rsid w:val="00737D5E"/>
    <w:rsid w:val="0074262F"/>
    <w:rsid w:val="00744598"/>
    <w:rsid w:val="007668AE"/>
    <w:rsid w:val="00775D0E"/>
    <w:rsid w:val="007C06E0"/>
    <w:rsid w:val="007C5503"/>
    <w:rsid w:val="007D4C9F"/>
    <w:rsid w:val="007D71DB"/>
    <w:rsid w:val="007E1ED3"/>
    <w:rsid w:val="007F594D"/>
    <w:rsid w:val="00825212"/>
    <w:rsid w:val="00835ECF"/>
    <w:rsid w:val="00841A16"/>
    <w:rsid w:val="0084311D"/>
    <w:rsid w:val="008823F3"/>
    <w:rsid w:val="00896032"/>
    <w:rsid w:val="00896AE3"/>
    <w:rsid w:val="008B6774"/>
    <w:rsid w:val="008B6A65"/>
    <w:rsid w:val="008D51F4"/>
    <w:rsid w:val="008D731A"/>
    <w:rsid w:val="008D7694"/>
    <w:rsid w:val="008E39A4"/>
    <w:rsid w:val="008E520D"/>
    <w:rsid w:val="008F523E"/>
    <w:rsid w:val="009003AA"/>
    <w:rsid w:val="009069FA"/>
    <w:rsid w:val="009140F3"/>
    <w:rsid w:val="009245D0"/>
    <w:rsid w:val="009317CF"/>
    <w:rsid w:val="00935B58"/>
    <w:rsid w:val="00962149"/>
    <w:rsid w:val="00963FF9"/>
    <w:rsid w:val="00975C3B"/>
    <w:rsid w:val="00990BDB"/>
    <w:rsid w:val="0099621E"/>
    <w:rsid w:val="009B0BB5"/>
    <w:rsid w:val="009B36A6"/>
    <w:rsid w:val="009B72EE"/>
    <w:rsid w:val="009D5E38"/>
    <w:rsid w:val="009D7FCD"/>
    <w:rsid w:val="009E1766"/>
    <w:rsid w:val="009E7F95"/>
    <w:rsid w:val="009F70E3"/>
    <w:rsid w:val="00A038A7"/>
    <w:rsid w:val="00A045E4"/>
    <w:rsid w:val="00A052D8"/>
    <w:rsid w:val="00A07133"/>
    <w:rsid w:val="00A11913"/>
    <w:rsid w:val="00A35CAD"/>
    <w:rsid w:val="00A43C83"/>
    <w:rsid w:val="00A61DDB"/>
    <w:rsid w:val="00A76CB5"/>
    <w:rsid w:val="00A92692"/>
    <w:rsid w:val="00AA5DE1"/>
    <w:rsid w:val="00AD3C32"/>
    <w:rsid w:val="00AD763F"/>
    <w:rsid w:val="00B026C7"/>
    <w:rsid w:val="00B22C80"/>
    <w:rsid w:val="00B25FCE"/>
    <w:rsid w:val="00B34EC3"/>
    <w:rsid w:val="00B44210"/>
    <w:rsid w:val="00B53932"/>
    <w:rsid w:val="00B61BCB"/>
    <w:rsid w:val="00B717EF"/>
    <w:rsid w:val="00B72258"/>
    <w:rsid w:val="00B82100"/>
    <w:rsid w:val="00B87ADA"/>
    <w:rsid w:val="00B911A6"/>
    <w:rsid w:val="00B93720"/>
    <w:rsid w:val="00BA06A5"/>
    <w:rsid w:val="00BB32C3"/>
    <w:rsid w:val="00BC1F41"/>
    <w:rsid w:val="00BC7AC5"/>
    <w:rsid w:val="00BE2E6C"/>
    <w:rsid w:val="00BF2023"/>
    <w:rsid w:val="00C136AC"/>
    <w:rsid w:val="00C162E3"/>
    <w:rsid w:val="00C16D0E"/>
    <w:rsid w:val="00C50310"/>
    <w:rsid w:val="00C53BDD"/>
    <w:rsid w:val="00C61697"/>
    <w:rsid w:val="00C66A51"/>
    <w:rsid w:val="00C731CD"/>
    <w:rsid w:val="00C75175"/>
    <w:rsid w:val="00C82E9C"/>
    <w:rsid w:val="00C861FB"/>
    <w:rsid w:val="00C96EB0"/>
    <w:rsid w:val="00CA6333"/>
    <w:rsid w:val="00CB19DA"/>
    <w:rsid w:val="00CB528C"/>
    <w:rsid w:val="00CC5EC4"/>
    <w:rsid w:val="00CD3A4A"/>
    <w:rsid w:val="00CD5F9F"/>
    <w:rsid w:val="00CE523D"/>
    <w:rsid w:val="00CE7EB5"/>
    <w:rsid w:val="00D036E5"/>
    <w:rsid w:val="00D12FE2"/>
    <w:rsid w:val="00D17F66"/>
    <w:rsid w:val="00D46AE3"/>
    <w:rsid w:val="00D57036"/>
    <w:rsid w:val="00D90122"/>
    <w:rsid w:val="00D944F7"/>
    <w:rsid w:val="00DA3925"/>
    <w:rsid w:val="00DB3FF6"/>
    <w:rsid w:val="00DE310A"/>
    <w:rsid w:val="00DF0AAE"/>
    <w:rsid w:val="00DF4B8F"/>
    <w:rsid w:val="00E14832"/>
    <w:rsid w:val="00E21C9F"/>
    <w:rsid w:val="00E22A33"/>
    <w:rsid w:val="00E3784E"/>
    <w:rsid w:val="00E4021A"/>
    <w:rsid w:val="00E54A9A"/>
    <w:rsid w:val="00E61D59"/>
    <w:rsid w:val="00E65E68"/>
    <w:rsid w:val="00E71AB1"/>
    <w:rsid w:val="00E860AA"/>
    <w:rsid w:val="00E906FF"/>
    <w:rsid w:val="00E94641"/>
    <w:rsid w:val="00E96D30"/>
    <w:rsid w:val="00E9765F"/>
    <w:rsid w:val="00ED2212"/>
    <w:rsid w:val="00ED2626"/>
    <w:rsid w:val="00EE2287"/>
    <w:rsid w:val="00EE4A73"/>
    <w:rsid w:val="00F17CC4"/>
    <w:rsid w:val="00F21F04"/>
    <w:rsid w:val="00F224FA"/>
    <w:rsid w:val="00F23A69"/>
    <w:rsid w:val="00F376B8"/>
    <w:rsid w:val="00F43550"/>
    <w:rsid w:val="00F44456"/>
    <w:rsid w:val="00F55C75"/>
    <w:rsid w:val="00F87DDE"/>
    <w:rsid w:val="00F924B3"/>
    <w:rsid w:val="00FA28D7"/>
    <w:rsid w:val="00FB051B"/>
    <w:rsid w:val="00FB60C4"/>
    <w:rsid w:val="00FD6348"/>
    <w:rsid w:val="00FD66F2"/>
    <w:rsid w:val="00FE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GB" w:eastAsia="en-US"/>
    </w:rPr>
  </w:style>
  <w:style w:type="paragraph" w:styleId="Heading1">
    <w:name w:val="heading 1"/>
    <w:basedOn w:val="Normal"/>
    <w:next w:val="Normal"/>
    <w:link w:val="Heading1Char"/>
    <w:uiPriority w:val="9"/>
    <w:qFormat/>
    <w:pPr>
      <w:keepNext/>
      <w:outlineLvl w:val="0"/>
    </w:pPr>
    <w:rPr>
      <w:b/>
      <w:bCs/>
      <w:sz w:val="28"/>
      <w:szCs w:val="28"/>
    </w:rPr>
  </w:style>
  <w:style w:type="paragraph" w:styleId="Heading2">
    <w:name w:val="heading 2"/>
    <w:basedOn w:val="Normal"/>
    <w:next w:val="Normal"/>
    <w:link w:val="Heading2Char"/>
    <w:uiPriority w:val="9"/>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paragraph" w:styleId="BodyText">
    <w:name w:val="Body Text"/>
    <w:basedOn w:val="Normal"/>
    <w:link w:val="BodyTextChar"/>
    <w:uiPriority w:val="99"/>
    <w:rPr>
      <w:szCs w:val="24"/>
    </w:rPr>
  </w:style>
  <w:style w:type="character" w:customStyle="1" w:styleId="BodyTextChar">
    <w:name w:val="Body Text Char"/>
    <w:basedOn w:val="DefaultParagraphFont"/>
    <w:link w:val="BodyText"/>
    <w:uiPriority w:val="99"/>
    <w:locked/>
    <w:rPr>
      <w:rFonts w:cs="Times New Roman"/>
      <w:lang w:val="en-GB" w:eastAsia="x-none"/>
    </w:rPr>
  </w:style>
  <w:style w:type="paragraph" w:styleId="BodyTextIndent">
    <w:name w:val="Body Text Indent"/>
    <w:basedOn w:val="Normal"/>
    <w:link w:val="BodyTextIndentChar"/>
    <w:uiPriority w:val="99"/>
    <w:pPr>
      <w:jc w:val="center"/>
    </w:pPr>
    <w:rPr>
      <w:rFonts w:ascii="Lucida Sans Unicode" w:hAnsi="Lucida Sans Unicode" w:cs="Lucida Sans Unicode"/>
    </w:rPr>
  </w:style>
  <w:style w:type="character" w:customStyle="1" w:styleId="BodyTextIndentChar">
    <w:name w:val="Body Text Indent Char"/>
    <w:basedOn w:val="DefaultParagraphFont"/>
    <w:link w:val="BodyTextIndent"/>
    <w:uiPriority w:val="99"/>
    <w:semiHidden/>
    <w:locked/>
    <w:rPr>
      <w:rFonts w:cs="Times New Roman"/>
      <w:lang w:val="en-GB" w:eastAsia="x-none"/>
    </w:rPr>
  </w:style>
  <w:style w:type="character" w:styleId="Hyperlink">
    <w:name w:val="Hyperlink"/>
    <w:basedOn w:val="DefaultParagraphFont"/>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x-none"/>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en-GB" w:eastAsia="x-none"/>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GB" w:eastAsia="x-none"/>
    </w:rPr>
  </w:style>
  <w:style w:type="character" w:styleId="CommentReference">
    <w:name w:val="annotation reference"/>
    <w:basedOn w:val="DefaultParagraphFont"/>
    <w:uiPriority w:val="99"/>
    <w:semiHidden/>
    <w:rPr>
      <w:rFonts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 w:type="paragraph" w:styleId="HTMLPreformatted">
    <w:name w:val="HTML Preformatted"/>
    <w:aliases w:val="vooraf opgemaakt"/>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HTMLPreformattedChar">
    <w:name w:val="HTML Preformatted Char"/>
    <w:aliases w:val="vooraf opgemaakt Char"/>
    <w:basedOn w:val="DefaultParagraphFont"/>
    <w:link w:val="HTMLPreformatted"/>
    <w:uiPriority w:val="99"/>
    <w:semiHidden/>
    <w:locked/>
    <w:rPr>
      <w:rFonts w:ascii="Courier New" w:hAnsi="Courier New" w:cs="Courier New"/>
      <w:lang w:val="en-GB" w:eastAsia="x-none"/>
    </w:rPr>
  </w:style>
  <w:style w:type="character" w:customStyle="1" w:styleId="moz-txt-citetags">
    <w:name w:val="moz-txt-citetags"/>
    <w:basedOn w:val="DefaultParagraphFont"/>
    <w:rPr>
      <w:rFonts w:cs="Times New Roman"/>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lang w:val="en-GB" w:eastAsia="x-none"/>
    </w:rPr>
  </w:style>
  <w:style w:type="paragraph" w:customStyle="1" w:styleId="rhlegal-1">
    <w:name w:val="rh_legal-1"/>
    <w:basedOn w:val="Normal"/>
    <w:semiHidden/>
    <w:pPr>
      <w:autoSpaceDE/>
      <w:autoSpaceDN/>
      <w:spacing w:before="90" w:after="90"/>
    </w:pPr>
    <w:rPr>
      <w:rFonts w:cs="Arial"/>
      <w:sz w:val="22"/>
      <w:szCs w:val="24"/>
    </w:rPr>
  </w:style>
  <w:style w:type="character" w:styleId="Strong">
    <w:name w:val="Strong"/>
    <w:basedOn w:val="DefaultParagraphFont"/>
    <w:uiPriority w:val="22"/>
    <w:qFormat/>
    <w:rsid w:val="004D1FDF"/>
    <w:rPr>
      <w:rFonts w:cs="Times New Roman"/>
      <w:b/>
      <w:bCs/>
    </w:rPr>
  </w:style>
  <w:style w:type="table" w:styleId="TableGrid">
    <w:name w:val="Table Grid"/>
    <w:basedOn w:val="TableNormal"/>
    <w:uiPriority w:val="59"/>
    <w:rsid w:val="009069F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664976"/>
    <w:rPr>
      <w:b/>
      <w:bCs/>
    </w:rPr>
  </w:style>
  <w:style w:type="character" w:customStyle="1" w:styleId="CommentSubjectChar">
    <w:name w:val="Comment Subject Char"/>
    <w:basedOn w:val="CommentTextChar"/>
    <w:link w:val="CommentSubject"/>
    <w:uiPriority w:val="99"/>
    <w:locked/>
    <w:rsid w:val="00664976"/>
    <w:rPr>
      <w:rFonts w:cs="Times New Roman"/>
      <w:b/>
      <w:bCs/>
      <w:lang w:val="en-GB" w:eastAsia="en-US"/>
    </w:rPr>
  </w:style>
  <w:style w:type="paragraph" w:styleId="ListParagraph">
    <w:name w:val="List Paragraph"/>
    <w:basedOn w:val="Normal"/>
    <w:uiPriority w:val="34"/>
    <w:qFormat/>
    <w:rsid w:val="005C0FF8"/>
    <w:pPr>
      <w:ind w:left="720"/>
      <w:contextualSpacing/>
    </w:pPr>
  </w:style>
  <w:style w:type="paragraph" w:styleId="NormalWeb">
    <w:name w:val="Normal (Web)"/>
    <w:basedOn w:val="Normal"/>
    <w:uiPriority w:val="99"/>
    <w:unhideWhenUsed/>
    <w:rsid w:val="00E860AA"/>
    <w:pPr>
      <w:autoSpaceDE/>
      <w:autoSpaceDN/>
      <w:spacing w:before="360" w:after="360"/>
    </w:pPr>
    <w:rPr>
      <w:sz w:val="24"/>
      <w:szCs w:val="24"/>
      <w:lang w:val="nl-NL" w:eastAsia="nl-NL"/>
    </w:rPr>
  </w:style>
  <w:style w:type="paragraph" w:customStyle="1" w:styleId="title1">
    <w:name w:val="title1"/>
    <w:basedOn w:val="Normal"/>
    <w:rsid w:val="00FA28D7"/>
    <w:pPr>
      <w:autoSpaceDE/>
      <w:autoSpaceDN/>
    </w:pPr>
    <w:rPr>
      <w:sz w:val="27"/>
      <w:szCs w:val="27"/>
      <w:lang w:val="nl-NL" w:eastAsia="nl-NL"/>
    </w:rPr>
  </w:style>
  <w:style w:type="paragraph" w:customStyle="1" w:styleId="desc2">
    <w:name w:val="desc2"/>
    <w:basedOn w:val="Normal"/>
    <w:rsid w:val="00FA28D7"/>
    <w:pPr>
      <w:autoSpaceDE/>
      <w:autoSpaceDN/>
    </w:pPr>
    <w:rPr>
      <w:sz w:val="26"/>
      <w:szCs w:val="26"/>
      <w:lang w:val="nl-NL" w:eastAsia="nl-NL"/>
    </w:rPr>
  </w:style>
  <w:style w:type="paragraph" w:styleId="Revision">
    <w:name w:val="Revision"/>
    <w:hidden/>
    <w:uiPriority w:val="99"/>
    <w:semiHidden/>
    <w:rsid w:val="00E71AB1"/>
    <w:rPr>
      <w:lang w:val="en-GB" w:eastAsia="en-US"/>
    </w:rPr>
  </w:style>
  <w:style w:type="paragraph" w:styleId="NoSpacing">
    <w:name w:val="No Spacing"/>
    <w:uiPriority w:val="1"/>
    <w:qFormat/>
    <w:rsid w:val="0050798D"/>
    <w:pPr>
      <w:autoSpaceDE w:val="0"/>
      <w:autoSpaceDN w:val="0"/>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GB" w:eastAsia="en-US"/>
    </w:rPr>
  </w:style>
  <w:style w:type="paragraph" w:styleId="Heading1">
    <w:name w:val="heading 1"/>
    <w:basedOn w:val="Normal"/>
    <w:next w:val="Normal"/>
    <w:link w:val="Heading1Char"/>
    <w:uiPriority w:val="9"/>
    <w:qFormat/>
    <w:pPr>
      <w:keepNext/>
      <w:outlineLvl w:val="0"/>
    </w:pPr>
    <w:rPr>
      <w:b/>
      <w:bCs/>
      <w:sz w:val="28"/>
      <w:szCs w:val="28"/>
    </w:rPr>
  </w:style>
  <w:style w:type="paragraph" w:styleId="Heading2">
    <w:name w:val="heading 2"/>
    <w:basedOn w:val="Normal"/>
    <w:next w:val="Normal"/>
    <w:link w:val="Heading2Char"/>
    <w:uiPriority w:val="9"/>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paragraph" w:styleId="BodyText">
    <w:name w:val="Body Text"/>
    <w:basedOn w:val="Normal"/>
    <w:link w:val="BodyTextChar"/>
    <w:uiPriority w:val="99"/>
    <w:rPr>
      <w:szCs w:val="24"/>
    </w:rPr>
  </w:style>
  <w:style w:type="character" w:customStyle="1" w:styleId="BodyTextChar">
    <w:name w:val="Body Text Char"/>
    <w:basedOn w:val="DefaultParagraphFont"/>
    <w:link w:val="BodyText"/>
    <w:uiPriority w:val="99"/>
    <w:locked/>
    <w:rPr>
      <w:rFonts w:cs="Times New Roman"/>
      <w:lang w:val="en-GB" w:eastAsia="x-none"/>
    </w:rPr>
  </w:style>
  <w:style w:type="paragraph" w:styleId="BodyTextIndent">
    <w:name w:val="Body Text Indent"/>
    <w:basedOn w:val="Normal"/>
    <w:link w:val="BodyTextIndentChar"/>
    <w:uiPriority w:val="99"/>
    <w:pPr>
      <w:jc w:val="center"/>
    </w:pPr>
    <w:rPr>
      <w:rFonts w:ascii="Lucida Sans Unicode" w:hAnsi="Lucida Sans Unicode" w:cs="Lucida Sans Unicode"/>
    </w:rPr>
  </w:style>
  <w:style w:type="character" w:customStyle="1" w:styleId="BodyTextIndentChar">
    <w:name w:val="Body Text Indent Char"/>
    <w:basedOn w:val="DefaultParagraphFont"/>
    <w:link w:val="BodyTextIndent"/>
    <w:uiPriority w:val="99"/>
    <w:semiHidden/>
    <w:locked/>
    <w:rPr>
      <w:rFonts w:cs="Times New Roman"/>
      <w:lang w:val="en-GB" w:eastAsia="x-none"/>
    </w:rPr>
  </w:style>
  <w:style w:type="character" w:styleId="Hyperlink">
    <w:name w:val="Hyperlink"/>
    <w:basedOn w:val="DefaultParagraphFont"/>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x-none"/>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en-GB" w:eastAsia="x-none"/>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GB" w:eastAsia="x-none"/>
    </w:rPr>
  </w:style>
  <w:style w:type="character" w:styleId="CommentReference">
    <w:name w:val="annotation reference"/>
    <w:basedOn w:val="DefaultParagraphFont"/>
    <w:uiPriority w:val="99"/>
    <w:semiHidden/>
    <w:rPr>
      <w:rFonts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 w:type="paragraph" w:styleId="HTMLPreformatted">
    <w:name w:val="HTML Preformatted"/>
    <w:aliases w:val="vooraf opgemaakt"/>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HTMLPreformattedChar">
    <w:name w:val="HTML Preformatted Char"/>
    <w:aliases w:val="vooraf opgemaakt Char"/>
    <w:basedOn w:val="DefaultParagraphFont"/>
    <w:link w:val="HTMLPreformatted"/>
    <w:uiPriority w:val="99"/>
    <w:semiHidden/>
    <w:locked/>
    <w:rPr>
      <w:rFonts w:ascii="Courier New" w:hAnsi="Courier New" w:cs="Courier New"/>
      <w:lang w:val="en-GB" w:eastAsia="x-none"/>
    </w:rPr>
  </w:style>
  <w:style w:type="character" w:customStyle="1" w:styleId="moz-txt-citetags">
    <w:name w:val="moz-txt-citetags"/>
    <w:basedOn w:val="DefaultParagraphFont"/>
    <w:rPr>
      <w:rFonts w:cs="Times New Roman"/>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lang w:val="en-GB" w:eastAsia="x-none"/>
    </w:rPr>
  </w:style>
  <w:style w:type="paragraph" w:customStyle="1" w:styleId="rhlegal-1">
    <w:name w:val="rh_legal-1"/>
    <w:basedOn w:val="Normal"/>
    <w:semiHidden/>
    <w:pPr>
      <w:autoSpaceDE/>
      <w:autoSpaceDN/>
      <w:spacing w:before="90" w:after="90"/>
    </w:pPr>
    <w:rPr>
      <w:rFonts w:cs="Arial"/>
      <w:sz w:val="22"/>
      <w:szCs w:val="24"/>
    </w:rPr>
  </w:style>
  <w:style w:type="character" w:styleId="Strong">
    <w:name w:val="Strong"/>
    <w:basedOn w:val="DefaultParagraphFont"/>
    <w:uiPriority w:val="22"/>
    <w:qFormat/>
    <w:rsid w:val="004D1FDF"/>
    <w:rPr>
      <w:rFonts w:cs="Times New Roman"/>
      <w:b/>
      <w:bCs/>
    </w:rPr>
  </w:style>
  <w:style w:type="table" w:styleId="TableGrid">
    <w:name w:val="Table Grid"/>
    <w:basedOn w:val="TableNormal"/>
    <w:uiPriority w:val="59"/>
    <w:rsid w:val="009069F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664976"/>
    <w:rPr>
      <w:b/>
      <w:bCs/>
    </w:rPr>
  </w:style>
  <w:style w:type="character" w:customStyle="1" w:styleId="CommentSubjectChar">
    <w:name w:val="Comment Subject Char"/>
    <w:basedOn w:val="CommentTextChar"/>
    <w:link w:val="CommentSubject"/>
    <w:uiPriority w:val="99"/>
    <w:locked/>
    <w:rsid w:val="00664976"/>
    <w:rPr>
      <w:rFonts w:cs="Times New Roman"/>
      <w:b/>
      <w:bCs/>
      <w:lang w:val="en-GB" w:eastAsia="en-US"/>
    </w:rPr>
  </w:style>
  <w:style w:type="paragraph" w:styleId="ListParagraph">
    <w:name w:val="List Paragraph"/>
    <w:basedOn w:val="Normal"/>
    <w:uiPriority w:val="34"/>
    <w:qFormat/>
    <w:rsid w:val="005C0FF8"/>
    <w:pPr>
      <w:ind w:left="720"/>
      <w:contextualSpacing/>
    </w:pPr>
  </w:style>
  <w:style w:type="paragraph" w:styleId="NormalWeb">
    <w:name w:val="Normal (Web)"/>
    <w:basedOn w:val="Normal"/>
    <w:uiPriority w:val="99"/>
    <w:unhideWhenUsed/>
    <w:rsid w:val="00E860AA"/>
    <w:pPr>
      <w:autoSpaceDE/>
      <w:autoSpaceDN/>
      <w:spacing w:before="360" w:after="360"/>
    </w:pPr>
    <w:rPr>
      <w:sz w:val="24"/>
      <w:szCs w:val="24"/>
      <w:lang w:val="nl-NL" w:eastAsia="nl-NL"/>
    </w:rPr>
  </w:style>
  <w:style w:type="paragraph" w:customStyle="1" w:styleId="title1">
    <w:name w:val="title1"/>
    <w:basedOn w:val="Normal"/>
    <w:rsid w:val="00FA28D7"/>
    <w:pPr>
      <w:autoSpaceDE/>
      <w:autoSpaceDN/>
    </w:pPr>
    <w:rPr>
      <w:sz w:val="27"/>
      <w:szCs w:val="27"/>
      <w:lang w:val="nl-NL" w:eastAsia="nl-NL"/>
    </w:rPr>
  </w:style>
  <w:style w:type="paragraph" w:customStyle="1" w:styleId="desc2">
    <w:name w:val="desc2"/>
    <w:basedOn w:val="Normal"/>
    <w:rsid w:val="00FA28D7"/>
    <w:pPr>
      <w:autoSpaceDE/>
      <w:autoSpaceDN/>
    </w:pPr>
    <w:rPr>
      <w:sz w:val="26"/>
      <w:szCs w:val="26"/>
      <w:lang w:val="nl-NL" w:eastAsia="nl-NL"/>
    </w:rPr>
  </w:style>
  <w:style w:type="paragraph" w:styleId="Revision">
    <w:name w:val="Revision"/>
    <w:hidden/>
    <w:uiPriority w:val="99"/>
    <w:semiHidden/>
    <w:rsid w:val="00E71AB1"/>
    <w:rPr>
      <w:lang w:val="en-GB" w:eastAsia="en-US"/>
    </w:rPr>
  </w:style>
  <w:style w:type="paragraph" w:styleId="NoSpacing">
    <w:name w:val="No Spacing"/>
    <w:uiPriority w:val="1"/>
    <w:qFormat/>
    <w:rsid w:val="0050798D"/>
    <w:pPr>
      <w:autoSpaceDE w:val="0"/>
      <w:autoSpaceDN w:val="0"/>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2177">
      <w:bodyDiv w:val="1"/>
      <w:marLeft w:val="0"/>
      <w:marRight w:val="0"/>
      <w:marTop w:val="0"/>
      <w:marBottom w:val="0"/>
      <w:divBdr>
        <w:top w:val="none" w:sz="0" w:space="0" w:color="auto"/>
        <w:left w:val="none" w:sz="0" w:space="0" w:color="auto"/>
        <w:bottom w:val="none" w:sz="0" w:space="0" w:color="auto"/>
        <w:right w:val="none" w:sz="0" w:space="0" w:color="auto"/>
      </w:divBdr>
    </w:div>
    <w:div w:id="220676929">
      <w:bodyDiv w:val="1"/>
      <w:marLeft w:val="0"/>
      <w:marRight w:val="0"/>
      <w:marTop w:val="0"/>
      <w:marBottom w:val="0"/>
      <w:divBdr>
        <w:top w:val="none" w:sz="0" w:space="0" w:color="auto"/>
        <w:left w:val="none" w:sz="0" w:space="0" w:color="auto"/>
        <w:bottom w:val="none" w:sz="0" w:space="0" w:color="auto"/>
        <w:right w:val="none" w:sz="0" w:space="0" w:color="auto"/>
      </w:divBdr>
    </w:div>
    <w:div w:id="582951238">
      <w:bodyDiv w:val="1"/>
      <w:marLeft w:val="0"/>
      <w:marRight w:val="0"/>
      <w:marTop w:val="0"/>
      <w:marBottom w:val="0"/>
      <w:divBdr>
        <w:top w:val="none" w:sz="0" w:space="0" w:color="auto"/>
        <w:left w:val="none" w:sz="0" w:space="0" w:color="auto"/>
        <w:bottom w:val="none" w:sz="0" w:space="0" w:color="auto"/>
        <w:right w:val="none" w:sz="0" w:space="0" w:color="auto"/>
      </w:divBdr>
      <w:divsChild>
        <w:div w:id="1855268407">
          <w:marLeft w:val="0"/>
          <w:marRight w:val="0"/>
          <w:marTop w:val="0"/>
          <w:marBottom w:val="0"/>
          <w:divBdr>
            <w:top w:val="none" w:sz="0" w:space="0" w:color="auto"/>
            <w:left w:val="none" w:sz="0" w:space="0" w:color="auto"/>
            <w:bottom w:val="none" w:sz="0" w:space="0" w:color="auto"/>
            <w:right w:val="none" w:sz="0" w:space="0" w:color="auto"/>
          </w:divBdr>
          <w:divsChild>
            <w:div w:id="518855848">
              <w:marLeft w:val="0"/>
              <w:marRight w:val="0"/>
              <w:marTop w:val="0"/>
              <w:marBottom w:val="0"/>
              <w:divBdr>
                <w:top w:val="none" w:sz="0" w:space="0" w:color="auto"/>
                <w:left w:val="none" w:sz="0" w:space="0" w:color="auto"/>
                <w:bottom w:val="none" w:sz="0" w:space="0" w:color="auto"/>
                <w:right w:val="none" w:sz="0" w:space="0" w:color="auto"/>
              </w:divBdr>
              <w:divsChild>
                <w:div w:id="1831292247">
                  <w:marLeft w:val="0"/>
                  <w:marRight w:val="0"/>
                  <w:marTop w:val="0"/>
                  <w:marBottom w:val="0"/>
                  <w:divBdr>
                    <w:top w:val="none" w:sz="0" w:space="0" w:color="auto"/>
                    <w:left w:val="none" w:sz="0" w:space="0" w:color="auto"/>
                    <w:bottom w:val="none" w:sz="0" w:space="0" w:color="auto"/>
                    <w:right w:val="none" w:sz="0" w:space="0" w:color="auto"/>
                  </w:divBdr>
                  <w:divsChild>
                    <w:div w:id="409229301">
                      <w:marLeft w:val="0"/>
                      <w:marRight w:val="0"/>
                      <w:marTop w:val="0"/>
                      <w:marBottom w:val="0"/>
                      <w:divBdr>
                        <w:top w:val="none" w:sz="0" w:space="0" w:color="auto"/>
                        <w:left w:val="none" w:sz="0" w:space="0" w:color="auto"/>
                        <w:bottom w:val="none" w:sz="0" w:space="0" w:color="auto"/>
                        <w:right w:val="none" w:sz="0" w:space="0" w:color="auto"/>
                      </w:divBdr>
                      <w:divsChild>
                        <w:div w:id="1154102880">
                          <w:marLeft w:val="0"/>
                          <w:marRight w:val="0"/>
                          <w:marTop w:val="0"/>
                          <w:marBottom w:val="0"/>
                          <w:divBdr>
                            <w:top w:val="none" w:sz="0" w:space="0" w:color="auto"/>
                            <w:left w:val="none" w:sz="0" w:space="0" w:color="auto"/>
                            <w:bottom w:val="none" w:sz="0" w:space="0" w:color="auto"/>
                            <w:right w:val="none" w:sz="0" w:space="0" w:color="auto"/>
                          </w:divBdr>
                          <w:divsChild>
                            <w:div w:id="994718488">
                              <w:marLeft w:val="0"/>
                              <w:marRight w:val="0"/>
                              <w:marTop w:val="0"/>
                              <w:marBottom w:val="0"/>
                              <w:divBdr>
                                <w:top w:val="single" w:sz="6" w:space="8" w:color="CCCCCC"/>
                                <w:left w:val="none" w:sz="0" w:space="0" w:color="auto"/>
                                <w:bottom w:val="none" w:sz="0" w:space="0" w:color="auto"/>
                                <w:right w:val="none" w:sz="0" w:space="0" w:color="auto"/>
                              </w:divBdr>
                              <w:divsChild>
                                <w:div w:id="1353845572">
                                  <w:marLeft w:val="0"/>
                                  <w:marRight w:val="0"/>
                                  <w:marTop w:val="0"/>
                                  <w:marBottom w:val="240"/>
                                  <w:divBdr>
                                    <w:top w:val="none" w:sz="0" w:space="0" w:color="auto"/>
                                    <w:left w:val="none" w:sz="0" w:space="0" w:color="auto"/>
                                    <w:bottom w:val="none" w:sz="0" w:space="0" w:color="auto"/>
                                    <w:right w:val="none" w:sz="0" w:space="0" w:color="auto"/>
                                  </w:divBdr>
                                  <w:divsChild>
                                    <w:div w:id="1009135992">
                                      <w:marLeft w:val="0"/>
                                      <w:marRight w:val="0"/>
                                      <w:marTop w:val="0"/>
                                      <w:marBottom w:val="0"/>
                                      <w:divBdr>
                                        <w:top w:val="none" w:sz="0" w:space="0" w:color="auto"/>
                                        <w:left w:val="none" w:sz="0" w:space="0" w:color="auto"/>
                                        <w:bottom w:val="none" w:sz="0" w:space="0" w:color="auto"/>
                                        <w:right w:val="none" w:sz="0" w:space="0" w:color="auto"/>
                                      </w:divBdr>
                                      <w:divsChild>
                                        <w:div w:id="2025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845157">
      <w:bodyDiv w:val="1"/>
      <w:marLeft w:val="0"/>
      <w:marRight w:val="0"/>
      <w:marTop w:val="0"/>
      <w:marBottom w:val="0"/>
      <w:divBdr>
        <w:top w:val="none" w:sz="0" w:space="0" w:color="auto"/>
        <w:left w:val="none" w:sz="0" w:space="0" w:color="auto"/>
        <w:bottom w:val="none" w:sz="0" w:space="0" w:color="auto"/>
        <w:right w:val="none" w:sz="0" w:space="0" w:color="auto"/>
      </w:divBdr>
    </w:div>
    <w:div w:id="1397821585">
      <w:bodyDiv w:val="1"/>
      <w:marLeft w:val="0"/>
      <w:marRight w:val="0"/>
      <w:marTop w:val="0"/>
      <w:marBottom w:val="0"/>
      <w:divBdr>
        <w:top w:val="none" w:sz="0" w:space="0" w:color="auto"/>
        <w:left w:val="none" w:sz="0" w:space="0" w:color="auto"/>
        <w:bottom w:val="none" w:sz="0" w:space="0" w:color="auto"/>
        <w:right w:val="none" w:sz="0" w:space="0" w:color="auto"/>
      </w:divBdr>
      <w:divsChild>
        <w:div w:id="2062249770">
          <w:marLeft w:val="0"/>
          <w:marRight w:val="1"/>
          <w:marTop w:val="0"/>
          <w:marBottom w:val="0"/>
          <w:divBdr>
            <w:top w:val="none" w:sz="0" w:space="0" w:color="auto"/>
            <w:left w:val="none" w:sz="0" w:space="0" w:color="auto"/>
            <w:bottom w:val="none" w:sz="0" w:space="0" w:color="auto"/>
            <w:right w:val="none" w:sz="0" w:space="0" w:color="auto"/>
          </w:divBdr>
          <w:divsChild>
            <w:div w:id="116222226">
              <w:marLeft w:val="0"/>
              <w:marRight w:val="0"/>
              <w:marTop w:val="0"/>
              <w:marBottom w:val="0"/>
              <w:divBdr>
                <w:top w:val="none" w:sz="0" w:space="0" w:color="auto"/>
                <w:left w:val="none" w:sz="0" w:space="0" w:color="auto"/>
                <w:bottom w:val="none" w:sz="0" w:space="0" w:color="auto"/>
                <w:right w:val="none" w:sz="0" w:space="0" w:color="auto"/>
              </w:divBdr>
              <w:divsChild>
                <w:div w:id="895047479">
                  <w:marLeft w:val="0"/>
                  <w:marRight w:val="1"/>
                  <w:marTop w:val="0"/>
                  <w:marBottom w:val="0"/>
                  <w:divBdr>
                    <w:top w:val="none" w:sz="0" w:space="0" w:color="auto"/>
                    <w:left w:val="none" w:sz="0" w:space="0" w:color="auto"/>
                    <w:bottom w:val="none" w:sz="0" w:space="0" w:color="auto"/>
                    <w:right w:val="none" w:sz="0" w:space="0" w:color="auto"/>
                  </w:divBdr>
                  <w:divsChild>
                    <w:div w:id="1410542500">
                      <w:marLeft w:val="0"/>
                      <w:marRight w:val="0"/>
                      <w:marTop w:val="0"/>
                      <w:marBottom w:val="0"/>
                      <w:divBdr>
                        <w:top w:val="none" w:sz="0" w:space="0" w:color="auto"/>
                        <w:left w:val="none" w:sz="0" w:space="0" w:color="auto"/>
                        <w:bottom w:val="none" w:sz="0" w:space="0" w:color="auto"/>
                        <w:right w:val="none" w:sz="0" w:space="0" w:color="auto"/>
                      </w:divBdr>
                      <w:divsChild>
                        <w:div w:id="1443845365">
                          <w:marLeft w:val="0"/>
                          <w:marRight w:val="0"/>
                          <w:marTop w:val="0"/>
                          <w:marBottom w:val="0"/>
                          <w:divBdr>
                            <w:top w:val="none" w:sz="0" w:space="0" w:color="auto"/>
                            <w:left w:val="none" w:sz="0" w:space="0" w:color="auto"/>
                            <w:bottom w:val="none" w:sz="0" w:space="0" w:color="auto"/>
                            <w:right w:val="none" w:sz="0" w:space="0" w:color="auto"/>
                          </w:divBdr>
                          <w:divsChild>
                            <w:div w:id="145318428">
                              <w:marLeft w:val="0"/>
                              <w:marRight w:val="0"/>
                              <w:marTop w:val="120"/>
                              <w:marBottom w:val="360"/>
                              <w:divBdr>
                                <w:top w:val="none" w:sz="0" w:space="0" w:color="auto"/>
                                <w:left w:val="none" w:sz="0" w:space="0" w:color="auto"/>
                                <w:bottom w:val="none" w:sz="0" w:space="0" w:color="auto"/>
                                <w:right w:val="none" w:sz="0" w:space="0" w:color="auto"/>
                              </w:divBdr>
                              <w:divsChild>
                                <w:div w:id="850529014">
                                  <w:marLeft w:val="420"/>
                                  <w:marRight w:val="0"/>
                                  <w:marTop w:val="0"/>
                                  <w:marBottom w:val="0"/>
                                  <w:divBdr>
                                    <w:top w:val="none" w:sz="0" w:space="0" w:color="auto"/>
                                    <w:left w:val="none" w:sz="0" w:space="0" w:color="auto"/>
                                    <w:bottom w:val="none" w:sz="0" w:space="0" w:color="auto"/>
                                    <w:right w:val="none" w:sz="0" w:space="0" w:color="auto"/>
                                  </w:divBdr>
                                  <w:divsChild>
                                    <w:div w:id="7480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882">
                              <w:marLeft w:val="0"/>
                              <w:marRight w:val="0"/>
                              <w:marTop w:val="120"/>
                              <w:marBottom w:val="360"/>
                              <w:divBdr>
                                <w:top w:val="none" w:sz="0" w:space="0" w:color="auto"/>
                                <w:left w:val="none" w:sz="0" w:space="0" w:color="auto"/>
                                <w:bottom w:val="none" w:sz="0" w:space="0" w:color="auto"/>
                                <w:right w:val="none" w:sz="0" w:space="0" w:color="auto"/>
                              </w:divBdr>
                              <w:divsChild>
                                <w:div w:id="1788234967">
                                  <w:marLeft w:val="0"/>
                                  <w:marRight w:val="0"/>
                                  <w:marTop w:val="0"/>
                                  <w:marBottom w:val="0"/>
                                  <w:divBdr>
                                    <w:top w:val="none" w:sz="0" w:space="0" w:color="auto"/>
                                    <w:left w:val="none" w:sz="0" w:space="0" w:color="auto"/>
                                    <w:bottom w:val="none" w:sz="0" w:space="0" w:color="auto"/>
                                    <w:right w:val="none" w:sz="0" w:space="0" w:color="auto"/>
                                  </w:divBdr>
                                </w:div>
                                <w:div w:id="962272171">
                                  <w:marLeft w:val="420"/>
                                  <w:marRight w:val="0"/>
                                  <w:marTop w:val="0"/>
                                  <w:marBottom w:val="0"/>
                                  <w:divBdr>
                                    <w:top w:val="none" w:sz="0" w:space="0" w:color="auto"/>
                                    <w:left w:val="none" w:sz="0" w:space="0" w:color="auto"/>
                                    <w:bottom w:val="none" w:sz="0" w:space="0" w:color="auto"/>
                                    <w:right w:val="none" w:sz="0" w:space="0" w:color="auto"/>
                                  </w:divBdr>
                                  <w:divsChild>
                                    <w:div w:id="443037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946772">
      <w:bodyDiv w:val="1"/>
      <w:marLeft w:val="0"/>
      <w:marRight w:val="0"/>
      <w:marTop w:val="0"/>
      <w:marBottom w:val="0"/>
      <w:divBdr>
        <w:top w:val="none" w:sz="0" w:space="0" w:color="auto"/>
        <w:left w:val="none" w:sz="0" w:space="0" w:color="auto"/>
        <w:bottom w:val="none" w:sz="0" w:space="0" w:color="auto"/>
        <w:right w:val="none" w:sz="0" w:space="0" w:color="auto"/>
      </w:divBdr>
    </w:div>
    <w:div w:id="1808891221">
      <w:bodyDiv w:val="1"/>
      <w:marLeft w:val="0"/>
      <w:marRight w:val="0"/>
      <w:marTop w:val="0"/>
      <w:marBottom w:val="0"/>
      <w:divBdr>
        <w:top w:val="none" w:sz="0" w:space="0" w:color="auto"/>
        <w:left w:val="none" w:sz="0" w:space="0" w:color="auto"/>
        <w:bottom w:val="none" w:sz="0" w:space="0" w:color="auto"/>
        <w:right w:val="none" w:sz="0" w:space="0" w:color="auto"/>
      </w:divBdr>
    </w:div>
    <w:div w:id="20020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hods.cochrane.org/prognosis/welc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ms.cochrane.org/archie/terms-of-use/archie-privacy-policy" TargetMode="External"/><Relationship Id="rId17" Type="http://schemas.openxmlformats.org/officeDocument/2006/relationships/hyperlink" Target="http://www.probast.org" TargetMode="External"/><Relationship Id="rId2" Type="http://schemas.openxmlformats.org/officeDocument/2006/relationships/numbering" Target="numbering.xml"/><Relationship Id="rId16" Type="http://schemas.openxmlformats.org/officeDocument/2006/relationships/hyperlink" Target="http://community.cochrane.org/tools/review-production-tools/revman-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cochrane.org/editorial-and-publishing-policy-resource/ethical-considerations/conflicts-interest-and-cochrane-reviews" TargetMode="External"/><Relationship Id="rId5" Type="http://schemas.openxmlformats.org/officeDocument/2006/relationships/settings" Target="settings.xml"/><Relationship Id="rId15" Type="http://schemas.openxmlformats.org/officeDocument/2006/relationships/hyperlink" Target="http://methods.cochrane.org/prognosis/welcome" TargetMode="External"/><Relationship Id="rId10" Type="http://schemas.openxmlformats.org/officeDocument/2006/relationships/hyperlink" Target="http://community.cochrane.org/editorial-and-publishing-policy-resource/cochrane-review-development/managing-expectation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ms.cochrane.org/archie/terms-of-use/archie-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0C26-D507-4BA8-8A98-BC2B52D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F6DE59DC</Template>
  <TotalTime>6</TotalTime>
  <Pages>11</Pages>
  <Words>3309</Words>
  <Characters>21521</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Ethan Frome</vt:lpstr>
      <vt:lpstr>Ethan Frome</vt:lpstr>
    </vt:vector>
  </TitlesOfParts>
  <Company>University of Liverpool</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Damen, J.A.A.</cp:lastModifiedBy>
  <cp:revision>8</cp:revision>
  <cp:lastPrinted>2007-12-07T13:51:00Z</cp:lastPrinted>
  <dcterms:created xsi:type="dcterms:W3CDTF">2018-04-09T07:43:00Z</dcterms:created>
  <dcterms:modified xsi:type="dcterms:W3CDTF">2019-02-27T08:20:00Z</dcterms:modified>
</cp:coreProperties>
</file>